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1107" w:rsidRPr="0023189E"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23189E"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23189E"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23189E"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23189E" w:rsidRDefault="0087087E">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sidRPr="0023189E">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合肥经济技术开发区公用事业发展公司</w:t>
      </w:r>
    </w:p>
    <w:p w:rsidR="002B1107" w:rsidRDefault="0087087E">
      <w:pPr>
        <w:tabs>
          <w:tab w:val="left" w:pos="315"/>
          <w:tab w:val="left" w:pos="8820"/>
        </w:tabs>
        <w:spacing w:line="500" w:lineRule="exact"/>
        <w:ind w:rightChars="127" w:right="278"/>
        <w:jc w:val="center"/>
        <w:rPr>
          <w:rFonts w:ascii="黑体" w:eastAsia="黑体" w:hAnsi="黑体"/>
          <w:color w:val="000000"/>
          <w:sz w:val="52"/>
          <w:szCs w:val="52"/>
        </w:rPr>
      </w:pPr>
      <w:r w:rsidRPr="0023189E">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FD327B" w:rsidRDefault="0087087E" w:rsidP="00FD327B">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项目名称：</w:t>
      </w:r>
      <w:r w:rsidR="00FC7725">
        <w:rPr>
          <w:rFonts w:hAnsi="DotumChe" w:cs="宋体" w:hint="eastAsia"/>
          <w:b/>
          <w:color w:val="000000"/>
          <w:spacing w:val="20"/>
          <w:sz w:val="32"/>
          <w:szCs w:val="32"/>
        </w:rPr>
        <w:t>公用</w:t>
      </w:r>
      <w:r w:rsidR="00FD327B">
        <w:rPr>
          <w:rFonts w:hAnsi="DotumChe" w:cs="宋体"/>
          <w:b/>
          <w:color w:val="000000"/>
          <w:spacing w:val="20"/>
          <w:sz w:val="32"/>
          <w:szCs w:val="32"/>
        </w:rPr>
        <w:t>公司</w:t>
      </w:r>
      <w:r w:rsidR="00FD327B" w:rsidRPr="00FD327B">
        <w:rPr>
          <w:rFonts w:hAnsi="DotumChe" w:cs="宋体"/>
          <w:b/>
          <w:color w:val="000000"/>
          <w:spacing w:val="20"/>
          <w:sz w:val="32"/>
          <w:szCs w:val="32"/>
        </w:rPr>
        <w:t>2022年公开招聘服务</w:t>
      </w:r>
      <w:r w:rsidR="0023189E">
        <w:rPr>
          <w:rFonts w:hAnsi="DotumChe" w:cs="宋体" w:hint="eastAsia"/>
          <w:b/>
          <w:color w:val="000000"/>
          <w:spacing w:val="20"/>
          <w:sz w:val="32"/>
          <w:szCs w:val="32"/>
        </w:rPr>
        <w:t>（二次）</w:t>
      </w:r>
    </w:p>
    <w:p w:rsidR="002B1107" w:rsidRDefault="0087087E" w:rsidP="00FD327B">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编号：GYGSZB-202200</w:t>
      </w:r>
      <w:r w:rsidR="00FD327B">
        <w:rPr>
          <w:rFonts w:hAnsi="DotumChe" w:cs="宋体" w:hint="eastAsia"/>
          <w:b/>
          <w:color w:val="000000"/>
          <w:spacing w:val="20"/>
          <w:sz w:val="32"/>
          <w:szCs w:val="32"/>
        </w:rPr>
        <w:t>9</w:t>
      </w:r>
    </w:p>
    <w:p w:rsidR="002B1107" w:rsidRDefault="0087087E" w:rsidP="00394C78">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Pr>
          <w:rFonts w:hAnsi="DotumChe" w:cs="宋体" w:hint="eastAsia"/>
          <w:b/>
          <w:color w:val="000000"/>
          <w:spacing w:val="20"/>
          <w:sz w:val="32"/>
          <w:szCs w:val="32"/>
        </w:rPr>
        <w:t>采购时间：2022年</w:t>
      </w:r>
      <w:r w:rsidR="0023189E">
        <w:rPr>
          <w:rFonts w:hAnsi="DotumChe" w:cs="宋体"/>
          <w:b/>
          <w:color w:val="000000"/>
          <w:spacing w:val="20"/>
          <w:sz w:val="32"/>
          <w:szCs w:val="32"/>
        </w:rPr>
        <w:t>3</w:t>
      </w:r>
      <w:r>
        <w:rPr>
          <w:rFonts w:hAnsi="DotumChe" w:cs="宋体" w:hint="eastAsia"/>
          <w:b/>
          <w:color w:val="000000"/>
          <w:spacing w:val="20"/>
          <w:sz w:val="32"/>
          <w:szCs w:val="32"/>
        </w:rPr>
        <w:t>月</w:t>
      </w:r>
    </w:p>
    <w:p w:rsidR="002B1107" w:rsidRDefault="0087087E">
      <w:pPr>
        <w:pStyle w:val="32"/>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2B1107" w:rsidRDefault="0087087E">
      <w:pPr>
        <w:pStyle w:val="14"/>
        <w:tabs>
          <w:tab w:val="right" w:leader="dot" w:pos="9628"/>
        </w:tabs>
        <w:spacing w:line="360" w:lineRule="auto"/>
        <w:rPr>
          <w:rStyle w:val="affc"/>
          <w:color w:val="000000"/>
          <w:sz w:val="28"/>
          <w:szCs w:val="28"/>
          <w:u w:val="none"/>
        </w:rPr>
      </w:pPr>
      <w:bookmarkStart w:id="0" w:name="_Hlt533241375"/>
      <w:bookmarkStart w:id="1" w:name="_Hlt519045295"/>
      <w:bookmarkStart w:id="2" w:name="_Hlt526418134"/>
      <w:bookmarkEnd w:id="0"/>
      <w:bookmarkEnd w:id="1"/>
      <w:bookmarkEnd w:id="2"/>
      <w:r>
        <w:rPr>
          <w:rStyle w:val="affc"/>
          <w:rFonts w:hint="eastAsia"/>
          <w:color w:val="000000"/>
          <w:sz w:val="28"/>
          <w:szCs w:val="28"/>
          <w:u w:val="none"/>
        </w:rPr>
        <w:t>一、投标公告......... .... .... .... ................................3</w:t>
      </w:r>
    </w:p>
    <w:p w:rsidR="002B1107" w:rsidRDefault="009D71B4">
      <w:pPr>
        <w:pStyle w:val="14"/>
        <w:tabs>
          <w:tab w:val="right" w:leader="dot" w:pos="8965"/>
        </w:tabs>
        <w:rPr>
          <w:rFonts w:ascii="Calibri" w:hAnsi="Calibri"/>
          <w:caps w:val="0"/>
          <w:color w:val="000000"/>
          <w:kern w:val="2"/>
          <w:sz w:val="28"/>
          <w:szCs w:val="28"/>
        </w:rPr>
      </w:pPr>
      <w:r>
        <w:rPr>
          <w:rFonts w:hAnsi="宋体" w:cs="宋体" w:hint="eastAsia"/>
          <w:caps w:val="0"/>
          <w:color w:val="000000"/>
          <w:sz w:val="28"/>
          <w:szCs w:val="28"/>
        </w:rPr>
        <w:fldChar w:fldCharType="begin"/>
      </w:r>
      <w:r w:rsidR="0087087E">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sidR="0087087E">
          <w:rPr>
            <w:rStyle w:val="affc"/>
            <w:rFonts w:hint="eastAsia"/>
            <w:color w:val="000000"/>
            <w:sz w:val="28"/>
            <w:szCs w:val="28"/>
          </w:rPr>
          <w:t>二、供应商须知前附表</w:t>
        </w:r>
        <w:r w:rsidR="0087087E">
          <w:rPr>
            <w:color w:val="000000"/>
            <w:sz w:val="28"/>
            <w:szCs w:val="28"/>
          </w:rPr>
          <w:tab/>
        </w:r>
        <w:r w:rsidR="0087087E">
          <w:rPr>
            <w:rFonts w:hint="eastAsia"/>
            <w:color w:val="000000"/>
            <w:sz w:val="28"/>
            <w:szCs w:val="28"/>
          </w:rPr>
          <w:t>5</w:t>
        </w:r>
      </w:hyperlink>
    </w:p>
    <w:p w:rsidR="002B1107" w:rsidRDefault="007422FF">
      <w:pPr>
        <w:pStyle w:val="14"/>
        <w:tabs>
          <w:tab w:val="right" w:leader="dot" w:pos="8965"/>
        </w:tabs>
        <w:rPr>
          <w:rFonts w:ascii="Calibri" w:hAnsi="Calibri"/>
          <w:caps w:val="0"/>
          <w:color w:val="000000"/>
          <w:kern w:val="2"/>
          <w:sz w:val="28"/>
          <w:szCs w:val="28"/>
        </w:rPr>
      </w:pPr>
      <w:hyperlink w:anchor="_Toc527131314" w:history="1">
        <w:r w:rsidR="0087087E">
          <w:rPr>
            <w:rStyle w:val="affc"/>
            <w:rFonts w:hAnsi="宋体" w:hint="eastAsia"/>
            <w:color w:val="000000"/>
            <w:sz w:val="28"/>
            <w:szCs w:val="28"/>
          </w:rPr>
          <w:t>三、供应商须知</w:t>
        </w:r>
        <w:r w:rsidR="0087087E">
          <w:rPr>
            <w:color w:val="000000"/>
            <w:sz w:val="28"/>
            <w:szCs w:val="28"/>
          </w:rPr>
          <w:tab/>
        </w:r>
        <w:r w:rsidR="0087087E">
          <w:rPr>
            <w:rFonts w:hint="eastAsia"/>
            <w:color w:val="000000"/>
            <w:sz w:val="28"/>
            <w:szCs w:val="28"/>
          </w:rPr>
          <w:t>8</w:t>
        </w:r>
      </w:hyperlink>
    </w:p>
    <w:p w:rsidR="002B1107" w:rsidRDefault="007422FF">
      <w:pPr>
        <w:pStyle w:val="25"/>
        <w:tabs>
          <w:tab w:val="right" w:leader="dot" w:pos="8965"/>
        </w:tabs>
        <w:rPr>
          <w:rFonts w:ascii="Calibri" w:hAnsi="Calibri"/>
          <w:smallCaps w:val="0"/>
          <w:color w:val="000000"/>
          <w:kern w:val="2"/>
          <w:szCs w:val="28"/>
        </w:rPr>
      </w:pPr>
      <w:hyperlink w:anchor="_Toc527131315" w:history="1">
        <w:r w:rsidR="0087087E">
          <w:rPr>
            <w:rStyle w:val="affc"/>
            <w:rFonts w:hAnsi="宋体" w:hint="eastAsia"/>
            <w:color w:val="000000"/>
            <w:szCs w:val="28"/>
          </w:rPr>
          <w:t>（一）总则</w:t>
        </w:r>
        <w:r w:rsidR="0087087E">
          <w:rPr>
            <w:color w:val="000000"/>
            <w:szCs w:val="28"/>
          </w:rPr>
          <w:tab/>
        </w:r>
        <w:r w:rsidR="0087087E">
          <w:rPr>
            <w:rFonts w:hint="eastAsia"/>
            <w:color w:val="000000"/>
            <w:szCs w:val="28"/>
          </w:rPr>
          <w:t>8</w:t>
        </w:r>
      </w:hyperlink>
    </w:p>
    <w:p w:rsidR="002B1107" w:rsidRDefault="007422FF">
      <w:pPr>
        <w:pStyle w:val="25"/>
        <w:tabs>
          <w:tab w:val="right" w:leader="dot" w:pos="8965"/>
        </w:tabs>
        <w:rPr>
          <w:rFonts w:ascii="Calibri" w:hAnsi="Calibri"/>
          <w:smallCaps w:val="0"/>
          <w:color w:val="000000"/>
          <w:kern w:val="2"/>
          <w:szCs w:val="28"/>
        </w:rPr>
      </w:pPr>
      <w:hyperlink w:anchor="_Toc527131316" w:history="1">
        <w:r w:rsidR="0087087E">
          <w:rPr>
            <w:rStyle w:val="affc"/>
            <w:rFonts w:hAnsi="宋体" w:hint="eastAsia"/>
            <w:color w:val="000000"/>
            <w:szCs w:val="28"/>
          </w:rPr>
          <w:t>（二）招标文件</w:t>
        </w:r>
        <w:r w:rsidR="0087087E">
          <w:rPr>
            <w:color w:val="000000"/>
            <w:szCs w:val="28"/>
          </w:rPr>
          <w:tab/>
        </w:r>
        <w:r w:rsidR="009D71B4">
          <w:rPr>
            <w:color w:val="000000"/>
            <w:szCs w:val="28"/>
          </w:rPr>
          <w:fldChar w:fldCharType="begin"/>
        </w:r>
        <w:r w:rsidR="0087087E">
          <w:rPr>
            <w:color w:val="000000"/>
            <w:szCs w:val="28"/>
          </w:rPr>
          <w:instrText xml:space="preserve"> PAGEREF _Toc527131316 \h </w:instrText>
        </w:r>
        <w:r w:rsidR="009D71B4">
          <w:rPr>
            <w:color w:val="000000"/>
            <w:szCs w:val="28"/>
          </w:rPr>
        </w:r>
        <w:r w:rsidR="009D71B4">
          <w:rPr>
            <w:color w:val="000000"/>
            <w:szCs w:val="28"/>
          </w:rPr>
          <w:fldChar w:fldCharType="separate"/>
        </w:r>
        <w:r w:rsidR="00246A38">
          <w:rPr>
            <w:noProof/>
            <w:color w:val="000000"/>
            <w:szCs w:val="28"/>
          </w:rPr>
          <w:t>11</w:t>
        </w:r>
        <w:r w:rsidR="009D71B4">
          <w:rPr>
            <w:color w:val="000000"/>
            <w:szCs w:val="28"/>
          </w:rPr>
          <w:fldChar w:fldCharType="end"/>
        </w:r>
      </w:hyperlink>
    </w:p>
    <w:p w:rsidR="002B1107" w:rsidRDefault="007422FF" w:rsidP="00394C78">
      <w:pPr>
        <w:pStyle w:val="14"/>
        <w:tabs>
          <w:tab w:val="right" w:leader="dot" w:pos="8965"/>
        </w:tabs>
        <w:ind w:firstLineChars="50" w:firstLine="109"/>
        <w:rPr>
          <w:rFonts w:ascii="Calibri" w:hAnsi="Calibri"/>
          <w:caps w:val="0"/>
          <w:color w:val="000000"/>
          <w:kern w:val="2"/>
          <w:sz w:val="28"/>
          <w:szCs w:val="28"/>
        </w:rPr>
      </w:pPr>
      <w:hyperlink w:anchor="_Toc527131317" w:history="1">
        <w:r w:rsidR="0087087E">
          <w:rPr>
            <w:rStyle w:val="affc"/>
            <w:rFonts w:hAnsi="宋体" w:hint="eastAsia"/>
            <w:color w:val="000000"/>
            <w:sz w:val="28"/>
            <w:szCs w:val="28"/>
          </w:rPr>
          <w:t>（三）响应文件的编制</w:t>
        </w:r>
        <w:r w:rsidR="0087087E">
          <w:rPr>
            <w:color w:val="000000"/>
            <w:sz w:val="28"/>
            <w:szCs w:val="28"/>
          </w:rPr>
          <w:tab/>
        </w:r>
        <w:r w:rsidR="009D71B4">
          <w:rPr>
            <w:color w:val="000000"/>
            <w:sz w:val="28"/>
            <w:szCs w:val="28"/>
          </w:rPr>
          <w:fldChar w:fldCharType="begin"/>
        </w:r>
        <w:r w:rsidR="0087087E">
          <w:rPr>
            <w:color w:val="000000"/>
            <w:sz w:val="28"/>
            <w:szCs w:val="28"/>
          </w:rPr>
          <w:instrText xml:space="preserve"> PAGEREF _Toc527131317 \h </w:instrText>
        </w:r>
        <w:r w:rsidR="009D71B4">
          <w:rPr>
            <w:color w:val="000000"/>
            <w:sz w:val="28"/>
            <w:szCs w:val="28"/>
          </w:rPr>
        </w:r>
        <w:r w:rsidR="009D71B4">
          <w:rPr>
            <w:color w:val="000000"/>
            <w:sz w:val="28"/>
            <w:szCs w:val="28"/>
          </w:rPr>
          <w:fldChar w:fldCharType="separate"/>
        </w:r>
        <w:r w:rsidR="00246A38">
          <w:rPr>
            <w:noProof/>
            <w:color w:val="000000"/>
            <w:sz w:val="28"/>
            <w:szCs w:val="28"/>
          </w:rPr>
          <w:t>12</w:t>
        </w:r>
        <w:r w:rsidR="009D71B4">
          <w:rPr>
            <w:color w:val="000000"/>
            <w:sz w:val="28"/>
            <w:szCs w:val="28"/>
          </w:rPr>
          <w:fldChar w:fldCharType="end"/>
        </w:r>
      </w:hyperlink>
    </w:p>
    <w:p w:rsidR="002B1107" w:rsidRDefault="007422FF">
      <w:pPr>
        <w:pStyle w:val="25"/>
        <w:tabs>
          <w:tab w:val="right" w:leader="dot" w:pos="8965"/>
        </w:tabs>
        <w:rPr>
          <w:rFonts w:ascii="Calibri" w:hAnsi="Calibri"/>
          <w:smallCaps w:val="0"/>
          <w:color w:val="000000"/>
          <w:kern w:val="2"/>
          <w:szCs w:val="28"/>
        </w:rPr>
      </w:pPr>
      <w:hyperlink w:anchor="_Toc527131318" w:history="1">
        <w:r w:rsidR="0087087E">
          <w:rPr>
            <w:rStyle w:val="affc"/>
            <w:rFonts w:hAnsi="宋体" w:hint="eastAsia"/>
            <w:color w:val="000000"/>
            <w:szCs w:val="28"/>
          </w:rPr>
          <w:t>（四）响应文件的递交</w:t>
        </w:r>
        <w:r w:rsidR="0087087E">
          <w:rPr>
            <w:color w:val="000000"/>
            <w:szCs w:val="28"/>
          </w:rPr>
          <w:tab/>
        </w:r>
        <w:r w:rsidR="0087087E">
          <w:rPr>
            <w:rFonts w:hint="eastAsia"/>
            <w:color w:val="000000"/>
            <w:szCs w:val="28"/>
          </w:rPr>
          <w:t>15</w:t>
        </w:r>
      </w:hyperlink>
    </w:p>
    <w:p w:rsidR="002B1107" w:rsidRDefault="007422FF">
      <w:pPr>
        <w:pStyle w:val="25"/>
        <w:tabs>
          <w:tab w:val="right" w:leader="dot" w:pos="8965"/>
        </w:tabs>
        <w:rPr>
          <w:rFonts w:ascii="Calibri" w:hAnsi="Calibri"/>
          <w:smallCaps w:val="0"/>
          <w:color w:val="000000"/>
          <w:kern w:val="2"/>
          <w:szCs w:val="28"/>
        </w:rPr>
      </w:pPr>
      <w:hyperlink w:anchor="_Toc527131319" w:history="1">
        <w:r w:rsidR="0087087E">
          <w:rPr>
            <w:rStyle w:val="affc"/>
            <w:rFonts w:hAnsi="宋体" w:hint="eastAsia"/>
            <w:color w:val="000000"/>
            <w:szCs w:val="28"/>
          </w:rPr>
          <w:t>（五）投标与评审</w:t>
        </w:r>
        <w:r w:rsidR="0087087E">
          <w:rPr>
            <w:color w:val="000000"/>
            <w:szCs w:val="28"/>
          </w:rPr>
          <w:tab/>
        </w:r>
        <w:r w:rsidR="0087087E">
          <w:rPr>
            <w:rFonts w:hint="eastAsia"/>
            <w:color w:val="000000"/>
            <w:szCs w:val="28"/>
          </w:rPr>
          <w:t>15</w:t>
        </w:r>
      </w:hyperlink>
    </w:p>
    <w:p w:rsidR="002B1107" w:rsidRDefault="007422FF">
      <w:pPr>
        <w:pStyle w:val="25"/>
        <w:tabs>
          <w:tab w:val="right" w:leader="dot" w:pos="8965"/>
        </w:tabs>
        <w:rPr>
          <w:rFonts w:ascii="Calibri" w:hAnsi="Calibri"/>
          <w:smallCaps w:val="0"/>
          <w:color w:val="000000"/>
          <w:kern w:val="2"/>
          <w:szCs w:val="28"/>
        </w:rPr>
      </w:pPr>
      <w:hyperlink w:anchor="_Toc527131320" w:history="1">
        <w:r w:rsidR="0087087E">
          <w:rPr>
            <w:rStyle w:val="affc"/>
            <w:rFonts w:hAnsi="宋体" w:hint="eastAsia"/>
            <w:color w:val="000000"/>
            <w:szCs w:val="28"/>
          </w:rPr>
          <w:t>（六）确定成交供应商与签订合同</w:t>
        </w:r>
        <w:r w:rsidR="0087087E">
          <w:rPr>
            <w:color w:val="000000"/>
            <w:szCs w:val="28"/>
          </w:rPr>
          <w:tab/>
        </w:r>
        <w:r w:rsidR="009D71B4">
          <w:rPr>
            <w:color w:val="000000"/>
            <w:szCs w:val="28"/>
          </w:rPr>
          <w:fldChar w:fldCharType="begin"/>
        </w:r>
        <w:r w:rsidR="0087087E">
          <w:rPr>
            <w:color w:val="000000"/>
            <w:szCs w:val="28"/>
          </w:rPr>
          <w:instrText xml:space="preserve"> PAGEREF _Toc527131320 \h </w:instrText>
        </w:r>
        <w:r w:rsidR="009D71B4">
          <w:rPr>
            <w:color w:val="000000"/>
            <w:szCs w:val="28"/>
          </w:rPr>
        </w:r>
        <w:r w:rsidR="009D71B4">
          <w:rPr>
            <w:color w:val="000000"/>
            <w:szCs w:val="28"/>
          </w:rPr>
          <w:fldChar w:fldCharType="separate"/>
        </w:r>
        <w:r w:rsidR="00246A38">
          <w:rPr>
            <w:noProof/>
            <w:color w:val="000000"/>
            <w:szCs w:val="28"/>
          </w:rPr>
          <w:t>20</w:t>
        </w:r>
        <w:r w:rsidR="009D71B4">
          <w:rPr>
            <w:color w:val="000000"/>
            <w:szCs w:val="28"/>
          </w:rPr>
          <w:fldChar w:fldCharType="end"/>
        </w:r>
      </w:hyperlink>
    </w:p>
    <w:p w:rsidR="002B1107" w:rsidRDefault="007422FF">
      <w:pPr>
        <w:pStyle w:val="14"/>
        <w:tabs>
          <w:tab w:val="right" w:leader="dot" w:pos="8965"/>
        </w:tabs>
        <w:rPr>
          <w:rStyle w:val="affc"/>
          <w:color w:val="000000"/>
          <w:sz w:val="28"/>
          <w:szCs w:val="28"/>
        </w:rPr>
      </w:pPr>
      <w:hyperlink w:anchor="_Toc527131321" w:history="1">
        <w:r w:rsidR="0087087E">
          <w:rPr>
            <w:rStyle w:val="affc"/>
            <w:rFonts w:hAnsi="宋体" w:hint="eastAsia"/>
            <w:color w:val="000000"/>
            <w:sz w:val="28"/>
            <w:szCs w:val="28"/>
          </w:rPr>
          <w:t>四</w:t>
        </w:r>
        <w:r w:rsidR="0087087E">
          <w:rPr>
            <w:rStyle w:val="affc"/>
            <w:rFonts w:hAnsi="宋体"/>
            <w:color w:val="000000"/>
            <w:sz w:val="28"/>
            <w:szCs w:val="28"/>
          </w:rPr>
          <w:t>、</w:t>
        </w:r>
        <w:r w:rsidR="0087087E">
          <w:rPr>
            <w:rStyle w:val="affc"/>
            <w:rFonts w:hAnsi="宋体" w:hint="eastAsia"/>
            <w:color w:val="000000"/>
            <w:sz w:val="28"/>
            <w:szCs w:val="28"/>
          </w:rPr>
          <w:t>采购合同</w:t>
        </w:r>
        <w:r w:rsidR="0087087E">
          <w:rPr>
            <w:color w:val="000000"/>
            <w:sz w:val="28"/>
            <w:szCs w:val="28"/>
          </w:rPr>
          <w:tab/>
        </w:r>
        <w:r w:rsidR="0087087E">
          <w:rPr>
            <w:rFonts w:hint="eastAsia"/>
            <w:color w:val="000000"/>
            <w:sz w:val="28"/>
            <w:szCs w:val="28"/>
          </w:rPr>
          <w:t>24</w:t>
        </w:r>
      </w:hyperlink>
    </w:p>
    <w:p w:rsidR="002B1107" w:rsidRDefault="007422FF">
      <w:pPr>
        <w:pStyle w:val="14"/>
        <w:tabs>
          <w:tab w:val="right" w:leader="dot" w:pos="8965"/>
        </w:tabs>
        <w:rPr>
          <w:rFonts w:ascii="Calibri" w:hAnsi="Calibri"/>
          <w:caps w:val="0"/>
          <w:color w:val="000000"/>
          <w:kern w:val="2"/>
          <w:sz w:val="28"/>
          <w:szCs w:val="28"/>
        </w:rPr>
      </w:pPr>
      <w:hyperlink w:anchor="_Toc527131323" w:history="1">
        <w:r w:rsidR="0087087E">
          <w:rPr>
            <w:rStyle w:val="affc"/>
            <w:rFonts w:hAnsi="宋体" w:hint="eastAsia"/>
            <w:color w:val="000000"/>
            <w:sz w:val="28"/>
            <w:szCs w:val="28"/>
          </w:rPr>
          <w:t>五、采购</w:t>
        </w:r>
        <w:bookmarkStart w:id="3" w:name="_Hlt527617982"/>
        <w:bookmarkStart w:id="4" w:name="_Hlt527617983"/>
        <w:r w:rsidR="0087087E">
          <w:rPr>
            <w:rStyle w:val="affc"/>
            <w:rFonts w:hAnsi="宋体" w:hint="eastAsia"/>
            <w:color w:val="000000"/>
            <w:sz w:val="28"/>
            <w:szCs w:val="28"/>
          </w:rPr>
          <w:t>需</w:t>
        </w:r>
        <w:bookmarkEnd w:id="3"/>
        <w:bookmarkEnd w:id="4"/>
        <w:r w:rsidR="0087087E">
          <w:rPr>
            <w:rStyle w:val="affc"/>
            <w:rFonts w:hAnsi="宋体" w:hint="eastAsia"/>
            <w:color w:val="000000"/>
            <w:sz w:val="28"/>
            <w:szCs w:val="28"/>
          </w:rPr>
          <w:t>求</w:t>
        </w:r>
        <w:r w:rsidR="0087087E">
          <w:rPr>
            <w:color w:val="000000"/>
            <w:sz w:val="28"/>
            <w:szCs w:val="28"/>
          </w:rPr>
          <w:tab/>
        </w:r>
      </w:hyperlink>
      <w:r w:rsidR="0087087E">
        <w:rPr>
          <w:rFonts w:hint="eastAsia"/>
        </w:rPr>
        <w:t>30</w:t>
      </w:r>
    </w:p>
    <w:p w:rsidR="002B1107" w:rsidRDefault="007422FF">
      <w:pPr>
        <w:pStyle w:val="14"/>
        <w:tabs>
          <w:tab w:val="right" w:leader="dot" w:pos="8965"/>
        </w:tabs>
        <w:rPr>
          <w:rFonts w:ascii="Calibri" w:hAnsi="Calibri"/>
          <w:caps w:val="0"/>
          <w:color w:val="000000"/>
          <w:kern w:val="2"/>
          <w:sz w:val="28"/>
          <w:szCs w:val="28"/>
        </w:rPr>
      </w:pPr>
      <w:hyperlink w:anchor="_Toc527131324" w:history="1">
        <w:r w:rsidR="0087087E">
          <w:rPr>
            <w:rStyle w:val="affc"/>
            <w:rFonts w:hAnsi="宋体" w:hint="eastAsia"/>
            <w:color w:val="000000"/>
            <w:sz w:val="28"/>
            <w:szCs w:val="28"/>
          </w:rPr>
          <w:t>六、响应文件格式</w:t>
        </w:r>
        <w:r w:rsidR="0087087E">
          <w:rPr>
            <w:color w:val="000000"/>
            <w:sz w:val="28"/>
            <w:szCs w:val="28"/>
          </w:rPr>
          <w:tab/>
        </w:r>
        <w:r w:rsidR="0087087E">
          <w:rPr>
            <w:rFonts w:hint="eastAsia"/>
            <w:color w:val="000000"/>
            <w:sz w:val="28"/>
            <w:szCs w:val="28"/>
          </w:rPr>
          <w:t>32</w:t>
        </w:r>
      </w:hyperlink>
    </w:p>
    <w:p w:rsidR="002B1107" w:rsidRDefault="009D71B4">
      <w:pPr>
        <w:pStyle w:val="14"/>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2B1107" w:rsidRDefault="002B1107">
      <w:pPr>
        <w:pStyle w:val="14"/>
        <w:tabs>
          <w:tab w:val="right" w:leader="dot" w:pos="9628"/>
        </w:tabs>
        <w:spacing w:before="0" w:after="0" w:line="480" w:lineRule="auto"/>
        <w:jc w:val="center"/>
        <w:outlineLvl w:val="0"/>
        <w:rPr>
          <w:rFonts w:hAnsi="宋体" w:cs="宋体"/>
          <w:bCs/>
          <w:caps w:val="0"/>
          <w:color w:val="000000"/>
          <w:sz w:val="28"/>
        </w:rPr>
      </w:pPr>
    </w:p>
    <w:p w:rsidR="002B1107" w:rsidRDefault="0087087E">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2B1107" w:rsidRDefault="0087087E">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sidR="00C35F30">
        <w:rPr>
          <w:rFonts w:hAnsi="宋体"/>
          <w:bCs/>
          <w:color w:val="000000"/>
          <w:szCs w:val="18"/>
        </w:rPr>
        <w:t>公用公司</w:t>
      </w:r>
      <w:r w:rsidR="00FD327B" w:rsidRPr="00FD327B">
        <w:rPr>
          <w:rFonts w:hAnsi="宋体"/>
          <w:bCs/>
          <w:color w:val="000000"/>
          <w:szCs w:val="18"/>
        </w:rPr>
        <w:t>2022年公开招聘服务</w:t>
      </w:r>
      <w:r w:rsidR="0023189E">
        <w:rPr>
          <w:rFonts w:hAnsi="宋体" w:hint="eastAsia"/>
          <w:bCs/>
          <w:color w:val="000000"/>
          <w:szCs w:val="18"/>
        </w:rPr>
        <w:t>（二次）</w:t>
      </w:r>
      <w:r>
        <w:rPr>
          <w:rFonts w:hAnsi="宋体" w:cs="宋体" w:hint="eastAsia"/>
          <w:color w:val="000000"/>
        </w:rPr>
        <w:t>”项目进行公开招标，欢迎符合条件的单位参加报价。</w:t>
      </w:r>
    </w:p>
    <w:p w:rsidR="002B1107" w:rsidRDefault="0087087E" w:rsidP="00394C78">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 GYGSZB-202200</w:t>
      </w:r>
      <w:r w:rsidR="00FD327B">
        <w:rPr>
          <w:rFonts w:hAnsi="宋体" w:hint="eastAsia"/>
          <w:color w:val="000000"/>
          <w:szCs w:val="18"/>
        </w:rPr>
        <w:t>9</w:t>
      </w:r>
    </w:p>
    <w:p w:rsidR="002B1107" w:rsidRDefault="0087087E">
      <w:pPr>
        <w:autoSpaceDE w:val="0"/>
        <w:autoSpaceDN w:val="0"/>
        <w:adjustRightInd w:val="0"/>
        <w:spacing w:line="360" w:lineRule="auto"/>
        <w:ind w:firstLineChars="200" w:firstLine="438"/>
        <w:jc w:val="left"/>
        <w:rPr>
          <w:rFonts w:hAnsi="宋体"/>
          <w:bCs/>
          <w:color w:val="000000"/>
          <w:szCs w:val="18"/>
        </w:rPr>
      </w:pPr>
      <w:r>
        <w:rPr>
          <w:rFonts w:hAnsi="宋体" w:hint="eastAsia"/>
          <w:color w:val="000000"/>
          <w:szCs w:val="18"/>
        </w:rPr>
        <w:t>2、项目名称：</w:t>
      </w:r>
      <w:r w:rsidR="00052DBC">
        <w:rPr>
          <w:rFonts w:hAnsi="宋体"/>
          <w:bCs/>
          <w:color w:val="000000"/>
          <w:szCs w:val="18"/>
        </w:rPr>
        <w:t>公用公司</w:t>
      </w:r>
      <w:r w:rsidR="00052DBC" w:rsidRPr="00FD327B">
        <w:rPr>
          <w:rFonts w:hAnsi="宋体"/>
          <w:bCs/>
          <w:color w:val="000000"/>
          <w:szCs w:val="18"/>
        </w:rPr>
        <w:t>2022年公开招聘服务</w:t>
      </w:r>
      <w:r w:rsidR="0023189E">
        <w:rPr>
          <w:rFonts w:hAnsi="宋体" w:hint="eastAsia"/>
          <w:bCs/>
          <w:color w:val="000000"/>
          <w:szCs w:val="18"/>
        </w:rPr>
        <w:t>（二次）</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3、项目地点：经开区</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4、项目单位：合肥经济技术开发区公用事业发展公司（以下简称公用公司）</w:t>
      </w:r>
    </w:p>
    <w:p w:rsidR="002B1107" w:rsidRDefault="0087087E">
      <w:pPr>
        <w:spacing w:line="360" w:lineRule="auto"/>
        <w:ind w:firstLineChars="200" w:firstLine="438"/>
        <w:rPr>
          <w:bCs/>
          <w:szCs w:val="28"/>
        </w:rPr>
      </w:pPr>
      <w:r>
        <w:rPr>
          <w:rFonts w:hAnsi="宋体" w:hint="eastAsia"/>
          <w:color w:val="000000"/>
          <w:szCs w:val="18"/>
        </w:rPr>
        <w:t>5、项目概况：</w:t>
      </w:r>
      <w:r w:rsidR="00FD327B" w:rsidRPr="00FD327B">
        <w:rPr>
          <w:rFonts w:hAnsi="宋体"/>
          <w:color w:val="000000"/>
          <w:szCs w:val="18"/>
        </w:rPr>
        <w:t>根据公司招聘工作需要，选择一家服务单位，规范、高效完成公用公司2022年公开招聘各项服务工作</w:t>
      </w:r>
      <w:r w:rsidR="00FD327B">
        <w:rPr>
          <w:rFonts w:hAnsi="宋体"/>
          <w:color w:val="000000"/>
          <w:szCs w:val="18"/>
        </w:rPr>
        <w:t>。</w:t>
      </w:r>
    </w:p>
    <w:p w:rsidR="002B1107" w:rsidRDefault="0087087E">
      <w:pPr>
        <w:autoSpaceDE w:val="0"/>
        <w:autoSpaceDN w:val="0"/>
        <w:adjustRightInd w:val="0"/>
        <w:spacing w:line="360" w:lineRule="auto"/>
        <w:ind w:firstLineChars="200" w:firstLine="438"/>
        <w:jc w:val="left"/>
        <w:rPr>
          <w:rFonts w:hAnsi="宋体"/>
          <w:szCs w:val="18"/>
        </w:rPr>
      </w:pPr>
      <w:r>
        <w:rPr>
          <w:rFonts w:hAnsi="宋体" w:hint="eastAsia"/>
          <w:szCs w:val="18"/>
        </w:rPr>
        <w:t>7、项目预算：</w:t>
      </w:r>
      <w:r w:rsidR="00FD327B">
        <w:rPr>
          <w:rFonts w:hAnsi="宋体" w:cs="宋体" w:hint="eastAsia"/>
          <w:szCs w:val="24"/>
        </w:rPr>
        <w:t>5.1</w:t>
      </w:r>
      <w:r>
        <w:rPr>
          <w:rFonts w:hAnsi="宋体" w:cs="宋体" w:hint="eastAsia"/>
          <w:szCs w:val="24"/>
        </w:rPr>
        <w:t>万</w:t>
      </w:r>
      <w:r>
        <w:rPr>
          <w:rFonts w:hAnsi="宋体" w:hint="eastAsia"/>
          <w:szCs w:val="18"/>
        </w:rPr>
        <w:t>元</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8、项目类别：服务类</w:t>
      </w:r>
    </w:p>
    <w:p w:rsidR="002B1107" w:rsidRDefault="0087087E">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 xml:space="preserve">9、包别（包别）划分：共分1个包 </w:t>
      </w:r>
    </w:p>
    <w:p w:rsidR="002B1107" w:rsidRDefault="0087087E" w:rsidP="00394C78">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（二）供应商资格</w:t>
      </w:r>
    </w:p>
    <w:p w:rsidR="002B1107" w:rsidRDefault="0087087E">
      <w:pPr>
        <w:widowControl/>
        <w:spacing w:line="360" w:lineRule="auto"/>
        <w:ind w:firstLineChars="200" w:firstLine="438"/>
        <w:rPr>
          <w:rFonts w:hAnsi="宋体"/>
          <w:bCs/>
          <w:szCs w:val="18"/>
        </w:rPr>
      </w:pPr>
      <w:r>
        <w:rPr>
          <w:rFonts w:hAnsi="宋体" w:hint="eastAsia"/>
          <w:bCs/>
          <w:szCs w:val="18"/>
        </w:rPr>
        <w:t>1、符合《中华人民共和国政府采购法》第二十二条规定；</w:t>
      </w:r>
    </w:p>
    <w:p w:rsidR="00FD327B" w:rsidRDefault="00FD327B" w:rsidP="00FD327B">
      <w:pPr>
        <w:widowControl/>
        <w:spacing w:line="360" w:lineRule="auto"/>
        <w:ind w:firstLineChars="200" w:firstLine="438"/>
        <w:rPr>
          <w:rFonts w:hAnsi="宋体"/>
          <w:bCs/>
          <w:szCs w:val="18"/>
        </w:rPr>
      </w:pPr>
      <w:r>
        <w:rPr>
          <w:rFonts w:hAnsi="宋体" w:hint="eastAsia"/>
          <w:bCs/>
          <w:szCs w:val="18"/>
        </w:rPr>
        <w:t>2、</w:t>
      </w:r>
      <w:r w:rsidRPr="00FD327B">
        <w:rPr>
          <w:rFonts w:hAnsi="宋体" w:hint="eastAsia"/>
          <w:bCs/>
          <w:szCs w:val="18"/>
        </w:rPr>
        <w:t>供应商具有人力资源服务许可证，业务范围含“人才测评”项目，或者持有事业法人证书并且业务范围含“人事考试”项目；</w:t>
      </w:r>
    </w:p>
    <w:p w:rsidR="002B1107" w:rsidRPr="007D57B5" w:rsidRDefault="00AC41B4">
      <w:pPr>
        <w:widowControl/>
        <w:spacing w:line="360" w:lineRule="auto"/>
        <w:ind w:firstLineChars="200" w:firstLine="438"/>
        <w:rPr>
          <w:rFonts w:hAnsi="宋体"/>
          <w:bCs/>
          <w:szCs w:val="18"/>
        </w:rPr>
      </w:pPr>
      <w:r w:rsidRPr="007D57B5">
        <w:rPr>
          <w:rFonts w:hAnsi="宋体" w:hint="eastAsia"/>
          <w:bCs/>
          <w:szCs w:val="18"/>
        </w:rPr>
        <w:t>3</w:t>
      </w:r>
      <w:r w:rsidR="0087087E" w:rsidRPr="007D57B5">
        <w:rPr>
          <w:rFonts w:hAnsi="宋体" w:hint="eastAsia"/>
          <w:bCs/>
          <w:szCs w:val="18"/>
        </w:rPr>
        <w:t>、</w:t>
      </w:r>
      <w:r w:rsidR="00FD327B" w:rsidRPr="007D57B5">
        <w:rPr>
          <w:rFonts w:hAnsi="宋体" w:hint="eastAsia"/>
          <w:bCs/>
          <w:szCs w:val="18"/>
        </w:rPr>
        <w:t>具备本地化的服务能力</w:t>
      </w:r>
      <w:r w:rsidR="000F03CB" w:rsidRPr="007D57B5">
        <w:rPr>
          <w:rFonts w:hAnsi="宋体" w:hint="eastAsia"/>
          <w:bCs/>
          <w:szCs w:val="18"/>
        </w:rPr>
        <w:t>，在职职工不少于10人，投标文件中须提供人员的社保证明材料</w:t>
      </w:r>
      <w:r w:rsidR="0087087E" w:rsidRPr="007D57B5">
        <w:rPr>
          <w:rFonts w:hAnsi="宋体" w:hint="eastAsia"/>
          <w:bCs/>
          <w:szCs w:val="18"/>
        </w:rPr>
        <w:t>；</w:t>
      </w:r>
    </w:p>
    <w:p w:rsidR="002B1107" w:rsidRDefault="00AC41B4">
      <w:pPr>
        <w:widowControl/>
        <w:spacing w:line="360" w:lineRule="auto"/>
        <w:ind w:firstLineChars="200" w:firstLine="438"/>
        <w:rPr>
          <w:rFonts w:hAnsi="宋体"/>
          <w:color w:val="000000"/>
          <w:szCs w:val="21"/>
        </w:rPr>
      </w:pPr>
      <w:r>
        <w:rPr>
          <w:rFonts w:hAnsi="宋体" w:hint="eastAsia"/>
          <w:bCs/>
          <w:szCs w:val="18"/>
        </w:rPr>
        <w:t>4</w:t>
      </w:r>
      <w:r w:rsidR="0087087E">
        <w:rPr>
          <w:rFonts w:hAnsi="宋体" w:hint="eastAsia"/>
          <w:bCs/>
          <w:szCs w:val="18"/>
        </w:rPr>
        <w:t>、本项目不接受联合体投标；</w:t>
      </w:r>
    </w:p>
    <w:p w:rsidR="002B1107" w:rsidRDefault="00AC41B4">
      <w:pPr>
        <w:widowControl/>
        <w:spacing w:line="360" w:lineRule="auto"/>
        <w:ind w:firstLineChars="200" w:firstLine="438"/>
        <w:rPr>
          <w:rFonts w:hAnsi="宋体"/>
          <w:color w:val="000000"/>
          <w:szCs w:val="18"/>
        </w:rPr>
      </w:pPr>
      <w:r>
        <w:rPr>
          <w:rFonts w:hAnsi="宋体" w:hint="eastAsia"/>
          <w:color w:val="000000"/>
          <w:szCs w:val="18"/>
        </w:rPr>
        <w:t>5</w:t>
      </w:r>
      <w:r w:rsidR="0087087E">
        <w:rPr>
          <w:rFonts w:hAnsi="宋体" w:hint="eastAsia"/>
          <w:color w:val="000000"/>
          <w:szCs w:val="18"/>
        </w:rPr>
        <w:t>、供应商存在以下不良信用记录情形之一的，不得推荐为成交候选供应商，不得确定为成交供应商：</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（1）供应商被人民法院列入失信被执行人的；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（3）供应商被工商行政管理部门列入企业经营异常名录的；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（4）供应商被税务部门列入重大税收违法案件当事人名单的；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（5）供应商被政府采购监管部门列入政府采购严重违法失信行为记录名单的。</w:t>
      </w:r>
    </w:p>
    <w:p w:rsidR="002B1107" w:rsidRDefault="0087087E" w:rsidP="00394C78">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lastRenderedPageBreak/>
        <w:t>（三）开标时间及地点</w:t>
      </w:r>
    </w:p>
    <w:p w:rsidR="002B1107" w:rsidRDefault="0087087E" w:rsidP="00394C78">
      <w:pPr>
        <w:autoSpaceDE w:val="0"/>
        <w:autoSpaceDN w:val="0"/>
        <w:adjustRightInd w:val="0"/>
        <w:spacing w:line="360" w:lineRule="auto"/>
        <w:ind w:firstLineChars="182" w:firstLine="399"/>
        <w:jc w:val="left"/>
        <w:rPr>
          <w:rFonts w:hAnsi="宋体"/>
          <w:szCs w:val="18"/>
          <w:u w:val="single"/>
        </w:rPr>
      </w:pPr>
      <w:r>
        <w:rPr>
          <w:rFonts w:hAnsi="宋体" w:hint="eastAsia"/>
          <w:szCs w:val="18"/>
        </w:rPr>
        <w:t>1、开标时间：2022年</w:t>
      </w:r>
      <w:r w:rsidR="0023189E">
        <w:rPr>
          <w:rFonts w:hAnsi="宋体"/>
          <w:szCs w:val="18"/>
        </w:rPr>
        <w:t>3</w:t>
      </w:r>
      <w:r>
        <w:rPr>
          <w:rFonts w:hAnsi="宋体" w:hint="eastAsia"/>
          <w:szCs w:val="18"/>
        </w:rPr>
        <w:t>月</w:t>
      </w:r>
      <w:r w:rsidR="0023189E">
        <w:rPr>
          <w:rFonts w:hAnsi="宋体"/>
          <w:szCs w:val="18"/>
        </w:rPr>
        <w:t>9</w:t>
      </w:r>
      <w:r>
        <w:rPr>
          <w:rFonts w:hAnsi="宋体" w:hint="eastAsia"/>
          <w:szCs w:val="18"/>
        </w:rPr>
        <w:t>日</w:t>
      </w:r>
      <w:r w:rsidR="0023189E">
        <w:rPr>
          <w:rFonts w:hAnsi="宋体"/>
          <w:szCs w:val="18"/>
        </w:rPr>
        <w:t>15</w:t>
      </w:r>
      <w:r>
        <w:rPr>
          <w:rFonts w:hAnsi="宋体" w:hint="eastAsia"/>
          <w:szCs w:val="18"/>
        </w:rPr>
        <w:t>：</w:t>
      </w:r>
      <w:r w:rsidR="0023189E">
        <w:rPr>
          <w:rFonts w:hAnsi="宋体"/>
          <w:szCs w:val="18"/>
        </w:rPr>
        <w:t>0</w:t>
      </w:r>
      <w:r w:rsidR="00E469C8">
        <w:rPr>
          <w:rFonts w:hAnsi="宋体" w:hint="eastAsia"/>
          <w:szCs w:val="18"/>
        </w:rPr>
        <w:t>0</w:t>
      </w:r>
      <w:r>
        <w:rPr>
          <w:rFonts w:hAnsi="宋体" w:hint="eastAsia"/>
          <w:szCs w:val="18"/>
        </w:rPr>
        <w:t xml:space="preserve">  </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2、开标地点：合肥经济技术开发区繁华大道266号A座314开标室 </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2B1107" w:rsidRDefault="0087087E" w:rsidP="00394C78">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（一）项目单位：合肥经济技术开发区公用事业发展公司 </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地址：合肥经济技术开发区繁华大道266号A座</w:t>
      </w:r>
    </w:p>
    <w:p w:rsidR="002B1107" w:rsidRDefault="0087087E">
      <w:pPr>
        <w:widowControl/>
        <w:spacing w:line="440" w:lineRule="exact"/>
        <w:ind w:firstLineChars="200" w:firstLine="438"/>
        <w:jc w:val="left"/>
        <w:rPr>
          <w:rFonts w:hAnsi="宋体" w:cs="宋体"/>
        </w:rPr>
      </w:pPr>
      <w:r>
        <w:rPr>
          <w:rFonts w:hAnsi="宋体" w:cs="宋体" w:hint="eastAsia"/>
        </w:rPr>
        <w:t>项目采购联系人：汪工   电话：0551-63811071</w:t>
      </w:r>
    </w:p>
    <w:p w:rsidR="002B1107" w:rsidRDefault="0087087E">
      <w:pPr>
        <w:widowControl/>
        <w:spacing w:line="440" w:lineRule="exact"/>
        <w:ind w:firstLineChars="200" w:firstLine="438"/>
        <w:jc w:val="left"/>
        <w:rPr>
          <w:rFonts w:hAnsi="宋体" w:cs="宋体"/>
        </w:rPr>
      </w:pPr>
      <w:r>
        <w:rPr>
          <w:rFonts w:hAnsi="宋体" w:cs="宋体" w:hint="eastAsia"/>
        </w:rPr>
        <w:t>现场勘查联系人：</w:t>
      </w:r>
      <w:r w:rsidR="00FD327B">
        <w:rPr>
          <w:rFonts w:hAnsi="宋体" w:cs="宋体" w:hint="eastAsia"/>
        </w:rPr>
        <w:t>吴</w:t>
      </w:r>
      <w:r>
        <w:rPr>
          <w:rFonts w:hAnsi="宋体" w:cs="宋体" w:hint="eastAsia"/>
        </w:rPr>
        <w:t>工   电话：0551-</w:t>
      </w:r>
      <w:r w:rsidR="00FD327B">
        <w:rPr>
          <w:rFonts w:hAnsi="宋体" w:cs="宋体" w:hint="eastAsia"/>
        </w:rPr>
        <w:t>63800380</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2B1107" w:rsidRDefault="0087087E">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cs="宋体" w:hint="eastAsia"/>
        </w:rPr>
        <w:t>2、报名中有任何疑问或问题，请在工作时间（周一至周五，上午9:00-12:00，下午2:00-5:30，节假日休息）与项目联系人联系。</w:t>
      </w:r>
    </w:p>
    <w:p w:rsidR="002B1107" w:rsidRDefault="0087087E" w:rsidP="00394C78">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2B1107">
        <w:trPr>
          <w:trHeight w:val="502"/>
          <w:jc w:val="center"/>
        </w:trPr>
        <w:tc>
          <w:tcPr>
            <w:tcW w:w="675" w:type="dxa"/>
            <w:vAlign w:val="center"/>
          </w:tcPr>
          <w:p w:rsidR="002B1107" w:rsidRDefault="0087087E">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2B1107" w:rsidRDefault="0087087E">
            <w:pPr>
              <w:jc w:val="center"/>
              <w:rPr>
                <w:rFonts w:hAnsi="宋体"/>
                <w:b/>
                <w:color w:val="000000"/>
              </w:rPr>
            </w:pPr>
            <w:r>
              <w:rPr>
                <w:rFonts w:hAnsi="宋体" w:hint="eastAsia"/>
                <w:b/>
                <w:color w:val="000000"/>
              </w:rPr>
              <w:t>内容</w:t>
            </w:r>
          </w:p>
        </w:tc>
        <w:tc>
          <w:tcPr>
            <w:tcW w:w="7223" w:type="dxa"/>
            <w:vAlign w:val="center"/>
          </w:tcPr>
          <w:p w:rsidR="002B1107" w:rsidRDefault="0087087E">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1</w:t>
            </w:r>
          </w:p>
        </w:tc>
        <w:tc>
          <w:tcPr>
            <w:tcW w:w="1447" w:type="dxa"/>
            <w:vAlign w:val="center"/>
          </w:tcPr>
          <w:p w:rsidR="002B1107" w:rsidRDefault="0087087E">
            <w:pPr>
              <w:jc w:val="center"/>
              <w:rPr>
                <w:rFonts w:hAnsi="宋体"/>
                <w:bCs/>
                <w:color w:val="000000"/>
              </w:rPr>
            </w:pPr>
            <w:r>
              <w:rPr>
                <w:rFonts w:hAnsi="宋体" w:hint="eastAsia"/>
                <w:bCs/>
                <w:color w:val="000000"/>
              </w:rPr>
              <w:t>委托人</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2</w:t>
            </w:r>
          </w:p>
        </w:tc>
        <w:tc>
          <w:tcPr>
            <w:tcW w:w="1447" w:type="dxa"/>
            <w:vAlign w:val="center"/>
          </w:tcPr>
          <w:p w:rsidR="002B1107" w:rsidRDefault="0087087E">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2B1107" w:rsidRDefault="00E435B3" w:rsidP="00FD327B">
            <w:pPr>
              <w:autoSpaceDE w:val="0"/>
              <w:autoSpaceDN w:val="0"/>
              <w:adjustRightInd w:val="0"/>
              <w:spacing w:line="360" w:lineRule="auto"/>
              <w:jc w:val="left"/>
              <w:rPr>
                <w:b/>
                <w:bCs/>
                <w:color w:val="000000"/>
                <w:szCs w:val="24"/>
              </w:rPr>
            </w:pPr>
            <w:r>
              <w:rPr>
                <w:rFonts w:hAnsi="宋体"/>
                <w:bCs/>
                <w:color w:val="000000"/>
                <w:szCs w:val="18"/>
              </w:rPr>
              <w:t>公用公司2022年公开招聘服务</w:t>
            </w:r>
            <w:r w:rsidR="0023189E">
              <w:rPr>
                <w:rFonts w:hAnsi="宋体" w:hint="eastAsia"/>
                <w:bCs/>
                <w:color w:val="000000"/>
                <w:szCs w:val="18"/>
              </w:rPr>
              <w:t>（二次）</w:t>
            </w:r>
            <w:r w:rsidR="0087087E">
              <w:rPr>
                <w:rFonts w:hint="eastAsia"/>
                <w:color w:val="000000"/>
                <w:szCs w:val="18"/>
              </w:rPr>
              <w:t>GYGSZB-202200</w:t>
            </w:r>
            <w:r w:rsidR="00FD327B">
              <w:rPr>
                <w:rFonts w:hint="eastAsia"/>
                <w:color w:val="000000"/>
                <w:szCs w:val="18"/>
              </w:rPr>
              <w:t>9</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3</w:t>
            </w:r>
          </w:p>
        </w:tc>
        <w:tc>
          <w:tcPr>
            <w:tcW w:w="1447" w:type="dxa"/>
            <w:vAlign w:val="center"/>
          </w:tcPr>
          <w:p w:rsidR="002B1107" w:rsidRDefault="0087087E">
            <w:pPr>
              <w:jc w:val="center"/>
              <w:rPr>
                <w:rFonts w:hAnsi="宋体"/>
                <w:color w:val="000000"/>
              </w:rPr>
            </w:pPr>
            <w:r>
              <w:rPr>
                <w:rFonts w:hAnsi="宋体" w:hint="eastAsia"/>
                <w:color w:val="000000"/>
              </w:rPr>
              <w:t>供应商资格</w:t>
            </w:r>
          </w:p>
        </w:tc>
        <w:tc>
          <w:tcPr>
            <w:tcW w:w="7223" w:type="dxa"/>
            <w:vAlign w:val="center"/>
          </w:tcPr>
          <w:p w:rsidR="00730DCA" w:rsidRPr="007D57B5" w:rsidRDefault="00730DCA" w:rsidP="00730DCA">
            <w:pPr>
              <w:spacing w:line="360" w:lineRule="auto"/>
              <w:rPr>
                <w:rFonts w:hAnsi="宋体"/>
                <w:bCs/>
                <w:szCs w:val="18"/>
              </w:rPr>
            </w:pPr>
            <w:r w:rsidRPr="007D57B5">
              <w:rPr>
                <w:rFonts w:hAnsi="宋体" w:hint="eastAsia"/>
                <w:bCs/>
                <w:szCs w:val="18"/>
              </w:rPr>
              <w:t>1、符合《中华人民共和国政府采购法》第二十二条规定；</w:t>
            </w:r>
          </w:p>
          <w:p w:rsidR="00730DCA" w:rsidRPr="007D57B5" w:rsidRDefault="00730DCA" w:rsidP="00730DCA">
            <w:pPr>
              <w:spacing w:line="360" w:lineRule="auto"/>
              <w:rPr>
                <w:rFonts w:hAnsi="宋体"/>
                <w:bCs/>
                <w:szCs w:val="18"/>
              </w:rPr>
            </w:pPr>
            <w:r w:rsidRPr="007D57B5">
              <w:rPr>
                <w:rFonts w:hAnsi="宋体" w:hint="eastAsia"/>
                <w:bCs/>
                <w:szCs w:val="18"/>
              </w:rPr>
              <w:t>2、供应商具有人力资源服务许可证，业务范围含“人才测评”项目，或者持有事业法人证书并且业务范围含“人事考试”项目；</w:t>
            </w:r>
          </w:p>
          <w:p w:rsidR="002B1107" w:rsidRPr="007D57B5" w:rsidRDefault="00536E65" w:rsidP="000F03CB">
            <w:pPr>
              <w:widowControl/>
              <w:spacing w:line="360" w:lineRule="auto"/>
              <w:rPr>
                <w:rFonts w:hAnsi="宋体"/>
                <w:bCs/>
                <w:szCs w:val="18"/>
              </w:rPr>
            </w:pPr>
            <w:r w:rsidRPr="007D57B5">
              <w:rPr>
                <w:rFonts w:hAnsi="宋体" w:hint="eastAsia"/>
                <w:bCs/>
                <w:szCs w:val="18"/>
              </w:rPr>
              <w:t>3</w:t>
            </w:r>
            <w:r w:rsidR="00730DCA" w:rsidRPr="007D57B5">
              <w:rPr>
                <w:rFonts w:hAnsi="宋体" w:hint="eastAsia"/>
                <w:bCs/>
                <w:szCs w:val="18"/>
              </w:rPr>
              <w:t>、具备本地化的服务能力</w:t>
            </w:r>
            <w:r w:rsidR="000F03CB" w:rsidRPr="007D57B5">
              <w:rPr>
                <w:rFonts w:hAnsi="宋体" w:hint="eastAsia"/>
                <w:bCs/>
                <w:szCs w:val="18"/>
              </w:rPr>
              <w:t>，在职职工不少于10人，投标文件中须提供人员的社保证明材料.</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4</w:t>
            </w:r>
          </w:p>
        </w:tc>
        <w:tc>
          <w:tcPr>
            <w:tcW w:w="1447" w:type="dxa"/>
            <w:vAlign w:val="center"/>
          </w:tcPr>
          <w:p w:rsidR="002B1107" w:rsidRDefault="0087087E">
            <w:pPr>
              <w:jc w:val="center"/>
              <w:rPr>
                <w:rFonts w:hAnsi="宋体"/>
                <w:color w:val="000000"/>
              </w:rPr>
            </w:pPr>
            <w:r>
              <w:rPr>
                <w:rFonts w:hAnsi="宋体" w:hint="eastAsia"/>
                <w:color w:val="000000"/>
              </w:rPr>
              <w:t>项目性质</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5</w:t>
            </w:r>
          </w:p>
        </w:tc>
        <w:tc>
          <w:tcPr>
            <w:tcW w:w="1447" w:type="dxa"/>
            <w:vAlign w:val="center"/>
          </w:tcPr>
          <w:p w:rsidR="002B1107" w:rsidRDefault="0087087E">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2B1107">
        <w:trPr>
          <w:trHeight w:val="502"/>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6</w:t>
            </w:r>
          </w:p>
        </w:tc>
        <w:tc>
          <w:tcPr>
            <w:tcW w:w="1447" w:type="dxa"/>
          </w:tcPr>
          <w:p w:rsidR="002B1107" w:rsidRDefault="0087087E">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2B1107" w:rsidRDefault="0087087E">
            <w:pPr>
              <w:spacing w:line="500" w:lineRule="exact"/>
              <w:ind w:firstLineChars="50" w:firstLine="110"/>
              <w:rPr>
                <w:rFonts w:hAnsi="宋体"/>
                <w:bCs/>
                <w:color w:val="000000"/>
              </w:rPr>
            </w:pPr>
            <w:r>
              <w:rPr>
                <w:b/>
                <w:bCs/>
                <w:color w:val="000000"/>
              </w:rPr>
              <w:sym w:font="Wingdings" w:char="F0FE"/>
            </w:r>
            <w:r>
              <w:rPr>
                <w:rFonts w:hAnsi="宋体" w:hint="eastAsia"/>
                <w:color w:val="000000"/>
              </w:rPr>
              <w:t xml:space="preserve">不分包     □分为  个包  </w:t>
            </w:r>
          </w:p>
        </w:tc>
      </w:tr>
      <w:tr w:rsidR="002B1107">
        <w:trPr>
          <w:trHeight w:val="1395"/>
          <w:jc w:val="center"/>
        </w:trPr>
        <w:tc>
          <w:tcPr>
            <w:tcW w:w="675" w:type="dxa"/>
            <w:vAlign w:val="center"/>
          </w:tcPr>
          <w:p w:rsidR="002B1107" w:rsidRDefault="0087087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2B1107" w:rsidRDefault="0087087E">
            <w:pPr>
              <w:spacing w:line="500" w:lineRule="exact"/>
              <w:jc w:val="center"/>
              <w:rPr>
                <w:rFonts w:hAnsi="宋体"/>
                <w:color w:val="000000"/>
              </w:rPr>
            </w:pPr>
            <w:r>
              <w:rPr>
                <w:rFonts w:hAnsi="宋体" w:hint="eastAsia"/>
                <w:color w:val="000000"/>
                <w:lang w:val="zh-CN"/>
              </w:rPr>
              <w:t>付款方式</w:t>
            </w:r>
          </w:p>
        </w:tc>
        <w:tc>
          <w:tcPr>
            <w:tcW w:w="7223" w:type="dxa"/>
          </w:tcPr>
          <w:p w:rsidR="00730DCA" w:rsidRDefault="0087087E" w:rsidP="00730DCA">
            <w:pPr>
              <w:spacing w:line="520" w:lineRule="exact"/>
              <w:rPr>
                <w:rFonts w:ascii="Tahoma" w:hAnsi="宋体" w:cs="宋体"/>
                <w:szCs w:val="21"/>
              </w:rPr>
            </w:pPr>
            <w:r w:rsidRPr="007D57B5">
              <w:rPr>
                <w:rFonts w:ascii="Tahoma" w:hAnsi="宋体" w:cs="宋体" w:hint="eastAsia"/>
                <w:szCs w:val="21"/>
              </w:rPr>
              <w:t>付款方式：</w:t>
            </w:r>
            <w:r w:rsidR="005509DF" w:rsidRPr="007D57B5">
              <w:rPr>
                <w:rFonts w:ascii="Tahoma" w:hAnsi="宋体" w:cs="宋体" w:hint="eastAsia"/>
                <w:szCs w:val="21"/>
              </w:rPr>
              <w:t>待项目结束后一次性支付</w:t>
            </w:r>
            <w:r w:rsidR="007D57B5">
              <w:rPr>
                <w:rFonts w:ascii="Tahoma" w:hAnsi="宋体" w:cs="宋体" w:hint="eastAsia"/>
                <w:szCs w:val="21"/>
              </w:rPr>
              <w:t>。</w:t>
            </w:r>
          </w:p>
          <w:p w:rsidR="002B1107" w:rsidRDefault="0087087E" w:rsidP="00730DCA">
            <w:pPr>
              <w:spacing w:line="520" w:lineRule="exact"/>
              <w:rPr>
                <w:rFonts w:hAnsi="宋体" w:cs="宋体"/>
                <w:szCs w:val="21"/>
                <w:highlight w:val="yellow"/>
              </w:rPr>
            </w:pPr>
            <w:r>
              <w:rPr>
                <w:rFonts w:hAnsi="宋体" w:cs="宋体" w:hint="eastAsia"/>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2B1107">
        <w:trPr>
          <w:trHeight w:val="603"/>
          <w:jc w:val="center"/>
        </w:trPr>
        <w:tc>
          <w:tcPr>
            <w:tcW w:w="675" w:type="dxa"/>
            <w:vAlign w:val="center"/>
          </w:tcPr>
          <w:p w:rsidR="002B1107" w:rsidRDefault="0087087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联合体投标</w:t>
            </w:r>
          </w:p>
        </w:tc>
        <w:tc>
          <w:tcPr>
            <w:tcW w:w="7223" w:type="dxa"/>
            <w:vAlign w:val="center"/>
          </w:tcPr>
          <w:p w:rsidR="002B1107" w:rsidRDefault="0087087E">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2B1107">
        <w:trPr>
          <w:trHeight w:val="603"/>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9</w:t>
            </w:r>
          </w:p>
        </w:tc>
        <w:tc>
          <w:tcPr>
            <w:tcW w:w="1447" w:type="dxa"/>
          </w:tcPr>
          <w:p w:rsidR="002B1107" w:rsidRDefault="0087087E">
            <w:pPr>
              <w:spacing w:line="500" w:lineRule="exact"/>
              <w:rPr>
                <w:rFonts w:hAnsi="宋体"/>
                <w:color w:val="000000"/>
              </w:rPr>
            </w:pPr>
            <w:r>
              <w:rPr>
                <w:rFonts w:hAnsi="宋体" w:hint="eastAsia"/>
                <w:color w:val="000000"/>
              </w:rPr>
              <w:t>服务地点</w:t>
            </w:r>
          </w:p>
        </w:tc>
        <w:tc>
          <w:tcPr>
            <w:tcW w:w="7223" w:type="dxa"/>
          </w:tcPr>
          <w:p w:rsidR="002B1107" w:rsidRDefault="0087087E">
            <w:pPr>
              <w:spacing w:line="500" w:lineRule="exact"/>
              <w:rPr>
                <w:rFonts w:hAnsi="宋体"/>
                <w:color w:val="000000"/>
              </w:rPr>
            </w:pPr>
            <w:r>
              <w:rPr>
                <w:rFonts w:hAnsi="宋体" w:hint="eastAsia"/>
                <w:color w:val="000000"/>
              </w:rPr>
              <w:t>合肥市</w:t>
            </w:r>
            <w:r w:rsidR="00730DCA">
              <w:rPr>
                <w:rFonts w:hAnsi="宋体" w:hint="eastAsia"/>
                <w:color w:val="000000"/>
              </w:rPr>
              <w:t>经开区</w:t>
            </w:r>
          </w:p>
        </w:tc>
      </w:tr>
      <w:tr w:rsidR="002B1107">
        <w:trPr>
          <w:trHeight w:val="592"/>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10</w:t>
            </w:r>
          </w:p>
        </w:tc>
        <w:tc>
          <w:tcPr>
            <w:tcW w:w="1447" w:type="dxa"/>
            <w:vAlign w:val="center"/>
          </w:tcPr>
          <w:p w:rsidR="002B1107" w:rsidRPr="007D57B5" w:rsidRDefault="0087087E">
            <w:pPr>
              <w:spacing w:line="500" w:lineRule="exact"/>
              <w:jc w:val="center"/>
              <w:rPr>
                <w:rFonts w:hAnsi="宋体"/>
                <w:color w:val="000000"/>
              </w:rPr>
            </w:pPr>
            <w:r w:rsidRPr="007D57B5">
              <w:rPr>
                <w:rFonts w:hAnsi="宋体" w:hint="eastAsia"/>
                <w:color w:val="000000"/>
                <w:szCs w:val="21"/>
              </w:rPr>
              <w:t>服务期限</w:t>
            </w:r>
          </w:p>
        </w:tc>
        <w:tc>
          <w:tcPr>
            <w:tcW w:w="7223" w:type="dxa"/>
            <w:vAlign w:val="center"/>
          </w:tcPr>
          <w:p w:rsidR="00730DCA" w:rsidRPr="007D57B5" w:rsidRDefault="005509DF" w:rsidP="00D41CB7">
            <w:pPr>
              <w:spacing w:line="500" w:lineRule="exact"/>
              <w:jc w:val="left"/>
            </w:pPr>
            <w:r w:rsidRPr="007D57B5">
              <w:rPr>
                <w:rFonts w:hAnsi="宋体"/>
                <w:color w:val="000000"/>
                <w:szCs w:val="21"/>
              </w:rPr>
              <w:t>自中标之日起</w:t>
            </w:r>
            <w:r w:rsidR="00D41CB7" w:rsidRPr="007D57B5">
              <w:rPr>
                <w:rFonts w:hAnsi="宋体" w:hint="eastAsia"/>
                <w:color w:val="000000"/>
                <w:szCs w:val="21"/>
              </w:rPr>
              <w:t>5</w:t>
            </w:r>
            <w:r w:rsidRPr="007D57B5">
              <w:rPr>
                <w:rFonts w:hAnsi="宋体"/>
                <w:color w:val="000000"/>
                <w:szCs w:val="21"/>
              </w:rPr>
              <w:t>个月内</w:t>
            </w:r>
            <w:r w:rsidR="007D57B5">
              <w:rPr>
                <w:rFonts w:hAnsi="宋体"/>
                <w:color w:val="000000"/>
                <w:szCs w:val="21"/>
              </w:rPr>
              <w:t>。</w:t>
            </w:r>
          </w:p>
        </w:tc>
      </w:tr>
      <w:tr w:rsidR="002B1107">
        <w:trPr>
          <w:trHeight w:val="45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11</w:t>
            </w:r>
          </w:p>
        </w:tc>
        <w:tc>
          <w:tcPr>
            <w:tcW w:w="1447" w:type="dxa"/>
            <w:vAlign w:val="center"/>
          </w:tcPr>
          <w:p w:rsidR="002B1107" w:rsidRDefault="0087087E">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2B1107" w:rsidRDefault="0087087E">
            <w:pPr>
              <w:spacing w:line="500" w:lineRule="exact"/>
              <w:rPr>
                <w:rFonts w:hAnsi="宋体"/>
                <w:color w:val="000000"/>
              </w:rPr>
            </w:pPr>
            <w:r>
              <w:rPr>
                <w:rFonts w:hAnsi="宋体" w:cs="宋体" w:hint="eastAsia"/>
                <w:b/>
                <w:color w:val="000000"/>
                <w:szCs w:val="24"/>
              </w:rPr>
              <w:t>人民币</w:t>
            </w:r>
            <w:r>
              <w:rPr>
                <w:rFonts w:hAnsi="宋体" w:cs="宋体" w:hint="eastAsia"/>
                <w:b/>
                <w:szCs w:val="24"/>
                <w:u w:val="single"/>
              </w:rPr>
              <w:t>零</w:t>
            </w:r>
            <w:r>
              <w:rPr>
                <w:rFonts w:hAnsi="宋体" w:cs="宋体" w:hint="eastAsia"/>
                <w:b/>
                <w:color w:val="000000"/>
                <w:szCs w:val="24"/>
              </w:rPr>
              <w:t>元</w:t>
            </w:r>
            <w:r>
              <w:rPr>
                <w:rFonts w:hAnsi="宋体" w:hint="eastAsia"/>
                <w:b/>
                <w:color w:val="000000"/>
                <w:szCs w:val="28"/>
              </w:rPr>
              <w:t>。</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12</w:t>
            </w:r>
          </w:p>
        </w:tc>
        <w:tc>
          <w:tcPr>
            <w:tcW w:w="1447" w:type="dxa"/>
            <w:vAlign w:val="center"/>
          </w:tcPr>
          <w:p w:rsidR="002B1107" w:rsidRDefault="0087087E">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2B1107" w:rsidRDefault="0087087E">
            <w:pPr>
              <w:spacing w:line="500" w:lineRule="exact"/>
              <w:rPr>
                <w:rFonts w:hAnsi="宋体"/>
                <w:b/>
                <w:color w:val="000000"/>
              </w:rPr>
            </w:pPr>
            <w:r>
              <w:rPr>
                <w:rFonts w:hAnsi="宋体" w:hint="eastAsia"/>
                <w:b/>
                <w:color w:val="000000"/>
                <w:lang w:val="zh-CN"/>
              </w:rPr>
              <w:t>见招标公告</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13</w:t>
            </w:r>
          </w:p>
        </w:tc>
        <w:tc>
          <w:tcPr>
            <w:tcW w:w="1447" w:type="dxa"/>
            <w:vAlign w:val="center"/>
          </w:tcPr>
          <w:p w:rsidR="002B1107" w:rsidRDefault="0087087E">
            <w:pPr>
              <w:spacing w:line="500" w:lineRule="exact"/>
              <w:jc w:val="center"/>
              <w:rPr>
                <w:rFonts w:hAnsi="宋体"/>
                <w:color w:val="000000"/>
              </w:rPr>
            </w:pPr>
            <w:r>
              <w:rPr>
                <w:rFonts w:hAnsi="宋体" w:hint="eastAsia"/>
                <w:bCs/>
                <w:color w:val="000000"/>
              </w:rPr>
              <w:t>答疑</w:t>
            </w:r>
          </w:p>
        </w:tc>
        <w:tc>
          <w:tcPr>
            <w:tcW w:w="7223" w:type="dxa"/>
            <w:vAlign w:val="center"/>
          </w:tcPr>
          <w:p w:rsidR="002B1107" w:rsidRDefault="0087087E">
            <w:pPr>
              <w:spacing w:line="500" w:lineRule="exact"/>
              <w:rPr>
                <w:rFonts w:hAnsi="宋体"/>
                <w:b/>
                <w:bCs/>
                <w:color w:val="000000"/>
              </w:rPr>
            </w:pPr>
            <w:r>
              <w:rPr>
                <w:rFonts w:hAnsi="宋体" w:hint="eastAsia"/>
                <w:b/>
                <w:bCs/>
                <w:color w:val="000000"/>
              </w:rPr>
              <w:t xml:space="preserve"> 2022年</w:t>
            </w:r>
            <w:r w:rsidR="0023189E">
              <w:rPr>
                <w:rFonts w:hAnsi="宋体"/>
                <w:b/>
                <w:bCs/>
                <w:color w:val="000000"/>
              </w:rPr>
              <w:t>3</w:t>
            </w:r>
            <w:r w:rsidRPr="007D57B5">
              <w:rPr>
                <w:rFonts w:hAnsi="宋体" w:hint="eastAsia"/>
                <w:b/>
                <w:bCs/>
                <w:color w:val="000000"/>
              </w:rPr>
              <w:t>月</w:t>
            </w:r>
            <w:r w:rsidR="0023189E">
              <w:rPr>
                <w:rFonts w:hAnsi="宋体"/>
                <w:b/>
                <w:bCs/>
                <w:color w:val="000000"/>
              </w:rPr>
              <w:t>8</w:t>
            </w:r>
            <w:r w:rsidRPr="007D57B5">
              <w:rPr>
                <w:rFonts w:hAnsi="宋体" w:hint="eastAsia"/>
                <w:b/>
                <w:bCs/>
                <w:color w:val="000000"/>
              </w:rPr>
              <w:t>日1</w:t>
            </w:r>
            <w:r>
              <w:rPr>
                <w:rFonts w:hAnsi="宋体" w:hint="eastAsia"/>
                <w:b/>
                <w:bCs/>
                <w:color w:val="000000"/>
              </w:rPr>
              <w:t>7 时</w:t>
            </w:r>
            <w:r w:rsidR="0023189E">
              <w:rPr>
                <w:rFonts w:hAnsi="宋体" w:hint="eastAsia"/>
                <w:b/>
                <w:bCs/>
                <w:color w:val="000000"/>
              </w:rPr>
              <w:t>3</w:t>
            </w:r>
            <w:r w:rsidR="0023189E">
              <w:rPr>
                <w:rFonts w:hAnsi="宋体"/>
                <w:b/>
                <w:bCs/>
                <w:color w:val="000000"/>
              </w:rPr>
              <w:t>0</w:t>
            </w:r>
            <w:r w:rsidR="0023189E">
              <w:rPr>
                <w:rFonts w:hAnsi="宋体" w:hint="eastAsia"/>
                <w:b/>
                <w:bCs/>
                <w:color w:val="000000"/>
              </w:rPr>
              <w:t>分</w:t>
            </w:r>
            <w:r>
              <w:rPr>
                <w:rFonts w:hAnsi="宋体" w:hint="eastAsia"/>
                <w:b/>
                <w:bCs/>
                <w:color w:val="000000"/>
              </w:rPr>
              <w:t>前接受网上答疑（逾期不予受理），疑问的提出与答疑获取详见招标文件第三章投标</w:t>
            </w:r>
            <w:r>
              <w:rPr>
                <w:rFonts w:hAnsi="宋体" w:hint="eastAsia"/>
                <w:b/>
                <w:color w:val="000000"/>
              </w:rPr>
              <w:t>人须知第13条</w:t>
            </w:r>
            <w:r>
              <w:rPr>
                <w:rFonts w:hAnsi="宋体" w:hint="eastAsia"/>
                <w:b/>
                <w:bCs/>
                <w:color w:val="000000"/>
              </w:rPr>
              <w:t>。</w:t>
            </w:r>
          </w:p>
          <w:p w:rsidR="002B1107" w:rsidRDefault="0087087E">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w:t>
            </w:r>
            <w:r>
              <w:rPr>
                <w:rFonts w:hAnsi="宋体" w:hint="eastAsia"/>
                <w:bCs/>
                <w:color w:val="000000"/>
              </w:rPr>
              <w:lastRenderedPageBreak/>
              <w:t>时发布，该公告内容为招标文件的组成部分，对供应商具有同样约束力效力。供应商应主动上网查询。公用公司不承担供应商未及时关注相关信息引发的相关责任。</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2B1107" w:rsidRDefault="0087087E">
            <w:pPr>
              <w:spacing w:line="500" w:lineRule="exact"/>
              <w:jc w:val="center"/>
              <w:rPr>
                <w:rFonts w:hAnsi="宋体"/>
                <w:color w:val="000000"/>
              </w:rPr>
            </w:pPr>
            <w:r>
              <w:rPr>
                <w:rFonts w:hAnsi="宋体" w:hint="eastAsia"/>
                <w:bCs/>
                <w:color w:val="000000"/>
              </w:rPr>
              <w:t>踏勘现场</w:t>
            </w:r>
          </w:p>
        </w:tc>
        <w:tc>
          <w:tcPr>
            <w:tcW w:w="7223" w:type="dxa"/>
            <w:vAlign w:val="center"/>
          </w:tcPr>
          <w:p w:rsidR="002B1107" w:rsidRDefault="0087087E">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15</w:t>
            </w:r>
          </w:p>
        </w:tc>
        <w:tc>
          <w:tcPr>
            <w:tcW w:w="1447" w:type="dxa"/>
            <w:vAlign w:val="center"/>
          </w:tcPr>
          <w:p w:rsidR="002B1107" w:rsidRDefault="0087087E">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2B1107" w:rsidRDefault="0087087E">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16</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开标时间及地点</w:t>
            </w:r>
          </w:p>
        </w:tc>
        <w:tc>
          <w:tcPr>
            <w:tcW w:w="7223" w:type="dxa"/>
            <w:vAlign w:val="center"/>
          </w:tcPr>
          <w:p w:rsidR="002B1107" w:rsidRDefault="0087087E">
            <w:pPr>
              <w:spacing w:line="360" w:lineRule="auto"/>
              <w:rPr>
                <w:rFonts w:hAnsi="宋体"/>
                <w:color w:val="000000"/>
              </w:rPr>
            </w:pPr>
            <w:r>
              <w:rPr>
                <w:rFonts w:hAnsi="宋体" w:hint="eastAsia"/>
                <w:color w:val="000000"/>
              </w:rPr>
              <w:t>响应文件提交截止时间及开标时间：详见招标公告</w:t>
            </w:r>
          </w:p>
          <w:p w:rsidR="002B1107" w:rsidRDefault="0087087E">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2B1107" w:rsidRDefault="0087087E">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2B1107">
        <w:trPr>
          <w:trHeight w:val="51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17</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评标办法</w:t>
            </w:r>
          </w:p>
        </w:tc>
        <w:tc>
          <w:tcPr>
            <w:tcW w:w="7223" w:type="dxa"/>
            <w:vAlign w:val="center"/>
          </w:tcPr>
          <w:p w:rsidR="002B1107" w:rsidRPr="007D57B5" w:rsidRDefault="0087087E" w:rsidP="00730DCA">
            <w:pPr>
              <w:spacing w:line="500" w:lineRule="exact"/>
              <w:rPr>
                <w:rFonts w:hAnsi="宋体"/>
                <w:color w:val="000000"/>
              </w:rPr>
            </w:pPr>
            <w:r w:rsidRPr="007D57B5">
              <w:rPr>
                <w:rFonts w:hAnsi="宋体" w:hint="eastAsia"/>
                <w:color w:val="000000"/>
              </w:rPr>
              <w:t xml:space="preserve">本次采购按照综合评分法（分值设置：技术分 </w:t>
            </w:r>
            <w:r w:rsidR="00730DCA" w:rsidRPr="007D57B5">
              <w:rPr>
                <w:rFonts w:hAnsi="宋体" w:hint="eastAsia"/>
                <w:color w:val="000000"/>
              </w:rPr>
              <w:t>90</w:t>
            </w:r>
            <w:r w:rsidRPr="007D57B5">
              <w:rPr>
                <w:rFonts w:hAnsi="宋体" w:hint="eastAsia"/>
                <w:color w:val="000000"/>
              </w:rPr>
              <w:t xml:space="preserve">分，价格分 </w:t>
            </w:r>
            <w:r w:rsidR="00730DCA" w:rsidRPr="007D57B5">
              <w:rPr>
                <w:rFonts w:hAnsi="宋体" w:hint="eastAsia"/>
                <w:color w:val="000000"/>
              </w:rPr>
              <w:t>1</w:t>
            </w:r>
            <w:r w:rsidRPr="007D57B5">
              <w:rPr>
                <w:rFonts w:hAnsi="宋体" w:hint="eastAsia"/>
                <w:color w:val="000000"/>
              </w:rPr>
              <w:t>0分），选择综合评分最高的供应商成交。</w:t>
            </w:r>
          </w:p>
        </w:tc>
      </w:tr>
      <w:tr w:rsidR="002B1107">
        <w:trPr>
          <w:trHeight w:val="51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18</w:t>
            </w:r>
          </w:p>
        </w:tc>
        <w:tc>
          <w:tcPr>
            <w:tcW w:w="1447" w:type="dxa"/>
            <w:vAlign w:val="center"/>
          </w:tcPr>
          <w:p w:rsidR="002B1107" w:rsidRPr="007D57B5" w:rsidRDefault="0087087E">
            <w:pPr>
              <w:spacing w:line="500" w:lineRule="exact"/>
              <w:jc w:val="center"/>
              <w:rPr>
                <w:rFonts w:hAnsi="宋体"/>
                <w:bCs/>
                <w:color w:val="000000"/>
                <w:szCs w:val="24"/>
              </w:rPr>
            </w:pPr>
            <w:r w:rsidRPr="007D57B5">
              <w:rPr>
                <w:rFonts w:hAnsi="宋体" w:hint="eastAsia"/>
                <w:color w:val="000000"/>
                <w:szCs w:val="24"/>
              </w:rPr>
              <w:t>履约保证金</w:t>
            </w:r>
          </w:p>
        </w:tc>
        <w:tc>
          <w:tcPr>
            <w:tcW w:w="7223" w:type="dxa"/>
            <w:vAlign w:val="center"/>
          </w:tcPr>
          <w:p w:rsidR="002B1107" w:rsidRPr="007D57B5" w:rsidRDefault="0087087E" w:rsidP="00E469C8">
            <w:pPr>
              <w:spacing w:beforeLines="50" w:before="156" w:afterLines="50" w:after="156" w:line="360" w:lineRule="auto"/>
              <w:jc w:val="left"/>
              <w:rPr>
                <w:rFonts w:hAnsi="宋体" w:cs="宋体"/>
                <w:color w:val="000000"/>
                <w:szCs w:val="24"/>
              </w:rPr>
            </w:pPr>
            <w:r w:rsidRPr="007D57B5">
              <w:rPr>
                <w:rFonts w:hAnsi="宋体" w:cs="宋体" w:hint="eastAsia"/>
                <w:color w:val="000000"/>
                <w:szCs w:val="24"/>
              </w:rPr>
              <w:t>本项目</w:t>
            </w:r>
            <w:r w:rsidR="00730DCA" w:rsidRPr="007D57B5">
              <w:rPr>
                <w:rFonts w:hAnsi="宋体" w:cs="宋体" w:hint="eastAsia"/>
                <w:color w:val="000000"/>
                <w:szCs w:val="24"/>
              </w:rPr>
              <w:t>无</w:t>
            </w:r>
            <w:r w:rsidRPr="007D57B5">
              <w:rPr>
                <w:rFonts w:hAnsi="宋体" w:cs="宋体" w:hint="eastAsia"/>
                <w:color w:val="000000"/>
                <w:szCs w:val="24"/>
              </w:rPr>
              <w:t>履约保证金：成交价的</w:t>
            </w:r>
            <w:r w:rsidR="00D41CB7" w:rsidRPr="007D57B5">
              <w:rPr>
                <w:rFonts w:hAnsi="宋体" w:cs="宋体" w:hint="eastAsia"/>
                <w:color w:val="000000"/>
                <w:szCs w:val="24"/>
                <w:u w:val="single"/>
              </w:rPr>
              <w:t>5</w:t>
            </w:r>
            <w:r w:rsidRPr="007D57B5">
              <w:rPr>
                <w:rFonts w:hAnsi="宋体" w:cs="宋体" w:hint="eastAsia"/>
                <w:color w:val="000000"/>
                <w:szCs w:val="24"/>
              </w:rPr>
              <w:t>%（保留到百位数）；</w:t>
            </w:r>
          </w:p>
          <w:p w:rsidR="002B1107" w:rsidRPr="007D57B5" w:rsidRDefault="0087087E">
            <w:pPr>
              <w:spacing w:line="360" w:lineRule="auto"/>
              <w:rPr>
                <w:rFonts w:hAnsi="宋体"/>
                <w:color w:val="000000"/>
              </w:rPr>
            </w:pPr>
            <w:r w:rsidRPr="007D57B5">
              <w:rPr>
                <w:rFonts w:hAnsi="宋体" w:hint="eastAsia"/>
                <w:color w:val="000000"/>
              </w:rPr>
              <w:t>期限：项目竣工验收合格后一月内无息返还。</w:t>
            </w:r>
          </w:p>
          <w:p w:rsidR="002B1107" w:rsidRPr="007D57B5" w:rsidRDefault="0087087E">
            <w:pPr>
              <w:spacing w:line="360" w:lineRule="auto"/>
              <w:rPr>
                <w:rFonts w:hAnsi="宋体"/>
                <w:color w:val="000000"/>
              </w:rPr>
            </w:pPr>
            <w:r w:rsidRPr="007D57B5">
              <w:rPr>
                <w:rFonts w:hAnsi="宋体" w:hint="eastAsia"/>
                <w:color w:val="000000"/>
              </w:rPr>
              <w:t>收受方式为：</w:t>
            </w:r>
            <w:r w:rsidRPr="007D57B5">
              <w:rPr>
                <w:rFonts w:hAnsi="宋体" w:hint="eastAsia"/>
                <w:color w:val="000000"/>
              </w:rPr>
              <w:sym w:font="Wingdings 2" w:char="0052"/>
            </w:r>
            <w:r w:rsidRPr="007D57B5">
              <w:rPr>
                <w:rFonts w:hAnsi="宋体" w:hint="eastAsia"/>
                <w:color w:val="000000"/>
                <w:u w:val="single"/>
              </w:rPr>
              <w:t>转账/电汇</w:t>
            </w:r>
            <w:r w:rsidRPr="007D57B5">
              <w:rPr>
                <w:rFonts w:hAnsi="宋体" w:hint="eastAsia"/>
                <w:color w:val="000000"/>
              </w:rPr>
              <w:t>，</w:t>
            </w:r>
          </w:p>
          <w:p w:rsidR="002B1107" w:rsidRPr="007D57B5" w:rsidRDefault="0087087E">
            <w:pPr>
              <w:spacing w:line="360" w:lineRule="auto"/>
              <w:rPr>
                <w:rFonts w:hAnsi="宋体"/>
                <w:color w:val="000000"/>
                <w:szCs w:val="24"/>
              </w:rPr>
            </w:pPr>
            <w:r w:rsidRPr="007D57B5">
              <w:rPr>
                <w:rFonts w:hAnsi="宋体" w:hint="eastAsia"/>
                <w:color w:val="000000"/>
              </w:rPr>
              <w:t>收受人为</w:t>
            </w:r>
            <w:r w:rsidRPr="007D57B5">
              <w:rPr>
                <w:rFonts w:hAnsi="宋体" w:hint="eastAsia"/>
                <w:color w:val="000000"/>
              </w:rPr>
              <w:sym w:font="Wingdings 2" w:char="0052"/>
            </w:r>
            <w:r w:rsidRPr="007D57B5">
              <w:rPr>
                <w:rFonts w:hAnsi="宋体" w:hint="eastAsia"/>
                <w:color w:val="000000"/>
                <w:u w:val="single"/>
              </w:rPr>
              <w:t>采购人</w:t>
            </w:r>
          </w:p>
        </w:tc>
      </w:tr>
      <w:tr w:rsidR="002B1107">
        <w:trPr>
          <w:trHeight w:val="53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19</w:t>
            </w:r>
          </w:p>
        </w:tc>
        <w:tc>
          <w:tcPr>
            <w:tcW w:w="1447" w:type="dxa"/>
            <w:vAlign w:val="center"/>
          </w:tcPr>
          <w:p w:rsidR="002B1107" w:rsidRDefault="0087087E">
            <w:pPr>
              <w:spacing w:line="360" w:lineRule="auto"/>
              <w:jc w:val="center"/>
              <w:rPr>
                <w:rFonts w:hAnsi="宋体"/>
                <w:color w:val="000000"/>
              </w:rPr>
            </w:pPr>
            <w:r>
              <w:rPr>
                <w:rFonts w:hAnsi="宋体" w:hint="eastAsia"/>
                <w:color w:val="000000"/>
              </w:rPr>
              <w:t>采购人联系方式</w:t>
            </w:r>
          </w:p>
        </w:tc>
        <w:tc>
          <w:tcPr>
            <w:tcW w:w="7223" w:type="dxa"/>
            <w:vAlign w:val="center"/>
          </w:tcPr>
          <w:p w:rsidR="002B1107" w:rsidRDefault="0087087E">
            <w:pPr>
              <w:spacing w:line="360" w:lineRule="auto"/>
              <w:rPr>
                <w:rFonts w:hAnsi="宋体"/>
                <w:color w:val="000000"/>
              </w:rPr>
            </w:pPr>
            <w:r>
              <w:rPr>
                <w:rFonts w:hAnsi="宋体" w:hint="eastAsia"/>
                <w:color w:val="000000"/>
              </w:rPr>
              <w:t>详见招标公告</w:t>
            </w:r>
          </w:p>
        </w:tc>
      </w:tr>
      <w:tr w:rsidR="002B1107">
        <w:trPr>
          <w:trHeight w:val="611"/>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20</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本地化服务</w:t>
            </w:r>
          </w:p>
        </w:tc>
        <w:tc>
          <w:tcPr>
            <w:tcW w:w="7223" w:type="dxa"/>
            <w:vAlign w:val="center"/>
          </w:tcPr>
          <w:p w:rsidR="002B1107" w:rsidRDefault="0087087E">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2B1107" w:rsidRDefault="0087087E">
            <w:pPr>
              <w:spacing w:line="500" w:lineRule="exact"/>
              <w:rPr>
                <w:rFonts w:hAnsi="宋体"/>
                <w:color w:val="000000"/>
              </w:rPr>
            </w:pPr>
            <w:r>
              <w:rPr>
                <w:rFonts w:hAnsi="宋体" w:hint="eastAsia"/>
                <w:color w:val="000000"/>
              </w:rPr>
              <w:t>本地化服务的能力是指具有以下条件之一：</w:t>
            </w:r>
          </w:p>
          <w:p w:rsidR="002B1107" w:rsidRDefault="0087087E">
            <w:pPr>
              <w:spacing w:line="500" w:lineRule="exact"/>
              <w:rPr>
                <w:rFonts w:hAnsi="宋体"/>
                <w:color w:val="000000"/>
              </w:rPr>
            </w:pPr>
            <w:r>
              <w:rPr>
                <w:rFonts w:hAnsi="宋体" w:hint="eastAsia"/>
                <w:color w:val="000000"/>
              </w:rPr>
              <w:t>1）在本地具有固定的办公场所及人员；</w:t>
            </w:r>
          </w:p>
          <w:p w:rsidR="002B1107" w:rsidRDefault="0087087E">
            <w:pPr>
              <w:spacing w:line="500" w:lineRule="exact"/>
              <w:rPr>
                <w:rFonts w:hAnsi="宋体"/>
                <w:color w:val="000000"/>
              </w:rPr>
            </w:pPr>
            <w:r>
              <w:rPr>
                <w:rFonts w:hAnsi="宋体" w:hint="eastAsia"/>
                <w:color w:val="000000"/>
              </w:rPr>
              <w:t>2）在本地注册成立的；</w:t>
            </w:r>
          </w:p>
          <w:p w:rsidR="002B1107" w:rsidRDefault="0087087E">
            <w:pPr>
              <w:spacing w:line="500" w:lineRule="exact"/>
              <w:rPr>
                <w:rFonts w:hAnsi="宋体"/>
                <w:color w:val="000000"/>
              </w:rPr>
            </w:pPr>
            <w:r>
              <w:rPr>
                <w:rFonts w:hAnsi="宋体" w:hint="eastAsia"/>
                <w:color w:val="000000"/>
              </w:rPr>
              <w:t>3）承诺成交即设立本地化服务机构。</w:t>
            </w:r>
          </w:p>
          <w:p w:rsidR="002B1107" w:rsidRDefault="0087087E">
            <w:pPr>
              <w:spacing w:line="500" w:lineRule="exact"/>
              <w:rPr>
                <w:rFonts w:hAnsi="宋体"/>
                <w:b/>
                <w:color w:val="000000"/>
              </w:rPr>
            </w:pPr>
            <w:r>
              <w:rPr>
                <w:rFonts w:hAnsi="宋体" w:hint="eastAsia"/>
                <w:color w:val="000000"/>
              </w:rPr>
              <w:t>备注：“本地”系指： 合肥市</w:t>
            </w:r>
          </w:p>
        </w:tc>
      </w:tr>
      <w:tr w:rsidR="002B1107">
        <w:trPr>
          <w:trHeight w:val="611"/>
          <w:jc w:val="center"/>
        </w:trPr>
        <w:tc>
          <w:tcPr>
            <w:tcW w:w="675" w:type="dxa"/>
            <w:vAlign w:val="center"/>
          </w:tcPr>
          <w:p w:rsidR="002B1107" w:rsidRDefault="0087087E">
            <w:pPr>
              <w:spacing w:line="500" w:lineRule="exact"/>
              <w:rPr>
                <w:rFonts w:hAnsi="宋体"/>
              </w:rPr>
            </w:pPr>
            <w:r>
              <w:rPr>
                <w:rFonts w:hAnsi="宋体" w:hint="eastAsia"/>
              </w:rPr>
              <w:t>21</w:t>
            </w:r>
          </w:p>
        </w:tc>
        <w:tc>
          <w:tcPr>
            <w:tcW w:w="1447" w:type="dxa"/>
            <w:vAlign w:val="center"/>
          </w:tcPr>
          <w:p w:rsidR="002B1107" w:rsidRDefault="0087087E">
            <w:pPr>
              <w:ind w:firstLineChars="100" w:firstLine="219"/>
            </w:pPr>
            <w:r>
              <w:rPr>
                <w:rFonts w:hint="eastAsia"/>
              </w:rPr>
              <w:t>业绩</w:t>
            </w:r>
          </w:p>
        </w:tc>
        <w:tc>
          <w:tcPr>
            <w:tcW w:w="7223" w:type="dxa"/>
            <w:vAlign w:val="center"/>
          </w:tcPr>
          <w:p w:rsidR="002B1107" w:rsidRDefault="002B1107"/>
        </w:tc>
      </w:tr>
      <w:tr w:rsidR="002B1107">
        <w:trPr>
          <w:trHeight w:val="558"/>
          <w:jc w:val="center"/>
        </w:trPr>
        <w:tc>
          <w:tcPr>
            <w:tcW w:w="675" w:type="dxa"/>
            <w:vAlign w:val="center"/>
          </w:tcPr>
          <w:p w:rsidR="002B1107" w:rsidRDefault="0087087E">
            <w:pPr>
              <w:spacing w:line="500" w:lineRule="exact"/>
              <w:rPr>
                <w:rFonts w:hAnsi="宋体"/>
                <w:color w:val="000000"/>
              </w:rPr>
            </w:pPr>
            <w:r>
              <w:rPr>
                <w:rFonts w:hAnsi="宋体" w:hint="eastAsia"/>
                <w:color w:val="000000"/>
              </w:rPr>
              <w:t>22</w:t>
            </w:r>
          </w:p>
        </w:tc>
        <w:tc>
          <w:tcPr>
            <w:tcW w:w="1447" w:type="dxa"/>
            <w:vAlign w:val="center"/>
          </w:tcPr>
          <w:p w:rsidR="002B1107" w:rsidRDefault="0087087E">
            <w:pPr>
              <w:ind w:firstLineChars="100" w:firstLine="219"/>
              <w:rPr>
                <w:color w:val="000000"/>
              </w:rPr>
            </w:pPr>
            <w:r>
              <w:rPr>
                <w:rFonts w:hint="eastAsia"/>
                <w:color w:val="000000"/>
              </w:rPr>
              <w:t>其他</w:t>
            </w:r>
          </w:p>
        </w:tc>
        <w:tc>
          <w:tcPr>
            <w:tcW w:w="7223" w:type="dxa"/>
            <w:vAlign w:val="center"/>
          </w:tcPr>
          <w:p w:rsidR="002B1107" w:rsidRDefault="002B1107">
            <w:pPr>
              <w:rPr>
                <w:color w:val="000000"/>
              </w:rPr>
            </w:pPr>
          </w:p>
        </w:tc>
      </w:tr>
      <w:tr w:rsidR="002B1107">
        <w:trPr>
          <w:trHeight w:val="558"/>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23</w:t>
            </w:r>
          </w:p>
        </w:tc>
        <w:tc>
          <w:tcPr>
            <w:tcW w:w="1447" w:type="dxa"/>
            <w:vAlign w:val="center"/>
          </w:tcPr>
          <w:p w:rsidR="002B1107" w:rsidRDefault="0087087E">
            <w:pPr>
              <w:jc w:val="center"/>
              <w:rPr>
                <w:rFonts w:hAnsi="宋体"/>
                <w:color w:val="000000"/>
              </w:rPr>
            </w:pPr>
            <w:r>
              <w:rPr>
                <w:rFonts w:hAnsi="宋体" w:hint="eastAsia"/>
                <w:color w:val="000000"/>
              </w:rPr>
              <w:t>备注二</w:t>
            </w:r>
          </w:p>
        </w:tc>
        <w:tc>
          <w:tcPr>
            <w:tcW w:w="7223" w:type="dxa"/>
            <w:vAlign w:val="center"/>
          </w:tcPr>
          <w:p w:rsidR="002B1107" w:rsidRDefault="0087087E">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w:t>
            </w:r>
            <w:r>
              <w:rPr>
                <w:rFonts w:hAnsi="宋体"/>
                <w:b/>
                <w:color w:val="000000"/>
              </w:rPr>
              <w:lastRenderedPageBreak/>
              <w:t>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2B1107">
        <w:trPr>
          <w:trHeight w:val="558"/>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lastRenderedPageBreak/>
              <w:t>24</w:t>
            </w:r>
          </w:p>
        </w:tc>
        <w:tc>
          <w:tcPr>
            <w:tcW w:w="1447" w:type="dxa"/>
            <w:vAlign w:val="center"/>
          </w:tcPr>
          <w:p w:rsidR="002B1107" w:rsidRDefault="0087087E">
            <w:pPr>
              <w:jc w:val="center"/>
              <w:rPr>
                <w:rFonts w:hAnsi="宋体"/>
                <w:color w:val="000000"/>
              </w:rPr>
            </w:pPr>
            <w:r>
              <w:rPr>
                <w:rFonts w:hAnsi="宋体" w:hint="eastAsia"/>
                <w:color w:val="000000"/>
              </w:rPr>
              <w:t>违约金</w:t>
            </w:r>
          </w:p>
        </w:tc>
        <w:tc>
          <w:tcPr>
            <w:tcW w:w="7223" w:type="dxa"/>
            <w:vAlign w:val="center"/>
          </w:tcPr>
          <w:p w:rsidR="002B1107" w:rsidRDefault="0087087E">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2B1107" w:rsidRDefault="0087087E">
      <w:pPr>
        <w:pStyle w:val="1"/>
        <w:spacing w:before="260" w:after="260" w:line="500" w:lineRule="exact"/>
        <w:jc w:val="center"/>
        <w:rPr>
          <w:rFonts w:hAnsi="宋体"/>
          <w:color w:val="000000"/>
        </w:rPr>
      </w:pPr>
      <w:r>
        <w:rPr>
          <w:rFonts w:hAnsi="宋体"/>
          <w:color w:val="000000"/>
        </w:rPr>
        <w:br w:type="page"/>
      </w:r>
      <w:bookmarkStart w:id="10" w:name="_Toc527131314"/>
      <w:bookmarkEnd w:id="8"/>
      <w:bookmarkEnd w:id="9"/>
      <w:r>
        <w:rPr>
          <w:rFonts w:hAnsi="宋体" w:hint="eastAsia"/>
          <w:color w:val="000000"/>
        </w:rPr>
        <w:lastRenderedPageBreak/>
        <w:t>三、供应商须知</w:t>
      </w:r>
      <w:bookmarkEnd w:id="10"/>
    </w:p>
    <w:p w:rsidR="002B1107" w:rsidRDefault="0087087E" w:rsidP="00394C78">
      <w:pPr>
        <w:pStyle w:val="20"/>
        <w:spacing w:before="0" w:after="0" w:line="360" w:lineRule="auto"/>
        <w:ind w:firstLineChars="200" w:firstLine="440"/>
        <w:rPr>
          <w:rFonts w:ascii="宋体" w:eastAsia="宋体" w:hAnsi="宋体"/>
          <w:color w:val="000000"/>
          <w:sz w:val="24"/>
          <w:szCs w:val="24"/>
        </w:rPr>
      </w:pPr>
      <w:bookmarkStart w:id="11" w:name="_Hlt509650955"/>
      <w:bookmarkStart w:id="12" w:name="_Hlt509649998"/>
      <w:bookmarkStart w:id="13" w:name="_Hlt509650686"/>
      <w:bookmarkStart w:id="14" w:name="_Hlt509650126"/>
      <w:bookmarkStart w:id="15" w:name="_Hlt526418143"/>
      <w:bookmarkStart w:id="16" w:name="_Hlt509649722"/>
      <w:bookmarkStart w:id="17" w:name="_Toc527131315"/>
      <w:bookmarkEnd w:id="11"/>
      <w:bookmarkEnd w:id="12"/>
      <w:bookmarkEnd w:id="13"/>
      <w:bookmarkEnd w:id="14"/>
      <w:bookmarkEnd w:id="15"/>
      <w:bookmarkEnd w:id="16"/>
      <w:r>
        <w:rPr>
          <w:rFonts w:ascii="宋体" w:eastAsia="宋体" w:hAnsi="宋体" w:hint="eastAsia"/>
          <w:color w:val="000000"/>
          <w:sz w:val="24"/>
          <w:szCs w:val="24"/>
        </w:rPr>
        <w:t>（一）总    则</w:t>
      </w:r>
      <w:bookmarkEnd w:id="17"/>
    </w:p>
    <w:p w:rsidR="002B1107" w:rsidRDefault="0087087E" w:rsidP="00394C78">
      <w:pPr>
        <w:spacing w:line="360" w:lineRule="auto"/>
        <w:ind w:firstLineChars="200" w:firstLine="440"/>
        <w:rPr>
          <w:rFonts w:hAnsi="宋体"/>
          <w:b/>
          <w:color w:val="000000"/>
          <w:szCs w:val="24"/>
        </w:rPr>
      </w:pPr>
      <w:bookmarkStart w:id="18" w:name="_Hlt509650932"/>
      <w:bookmarkStart w:id="19" w:name="_Hlt509650103"/>
      <w:bookmarkStart w:id="20" w:name="_Hlt509649645"/>
      <w:bookmarkStart w:id="21" w:name="_Hlt509650936"/>
      <w:bookmarkStart w:id="22" w:name="_Hlt509649330"/>
      <w:bookmarkStart w:id="23" w:name="_Hlt509650961"/>
      <w:bookmarkStart w:id="24" w:name="_Hlt509650690"/>
      <w:bookmarkStart w:id="25" w:name="_Hlt509650929"/>
      <w:bookmarkStart w:id="26" w:name="_Hlt509650333"/>
      <w:bookmarkStart w:id="27" w:name="_Hlt509649669"/>
      <w:bookmarkStart w:id="28" w:name="_Hlt526418153"/>
      <w:bookmarkStart w:id="29" w:name="_Hlt509650116"/>
      <w:bookmarkStart w:id="30" w:name="_Hlt509649795"/>
      <w:bookmarkStart w:id="31" w:name="_Hlt509649678"/>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Ansi="宋体"/>
          <w:b/>
          <w:color w:val="000000"/>
          <w:szCs w:val="24"/>
        </w:rPr>
        <w:t>1</w:t>
      </w:r>
      <w:r>
        <w:rPr>
          <w:rFonts w:hAnsi="宋体" w:hint="eastAsia"/>
          <w:b/>
          <w:color w:val="000000"/>
          <w:szCs w:val="24"/>
        </w:rPr>
        <w:t>.适用范围</w:t>
      </w:r>
    </w:p>
    <w:p w:rsidR="002B1107" w:rsidRDefault="0087087E">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2.有关定义</w:t>
      </w:r>
    </w:p>
    <w:p w:rsidR="002B1107" w:rsidRDefault="0087087E">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2B1107" w:rsidRDefault="0087087E">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2B1107" w:rsidRDefault="0087087E">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2B1107" w:rsidRDefault="0087087E">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2B1107" w:rsidRDefault="0087087E" w:rsidP="00394C78">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2B1107" w:rsidRDefault="0087087E">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2B1107" w:rsidRDefault="0087087E" w:rsidP="00394C78">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2B1107" w:rsidRDefault="0087087E">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2B1107" w:rsidRDefault="0087087E">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4.勘察现场</w:t>
      </w:r>
    </w:p>
    <w:p w:rsidR="002B1107" w:rsidRDefault="0087087E">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2B1107" w:rsidRDefault="0087087E">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2B1107" w:rsidRDefault="0087087E">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4.3除非有特殊要求，投标文件不单独提供项目所在地的自然环境、气候条件、公用设施等情况，供应商被视为熟悉上述与履行合同有关的一切情况。</w:t>
      </w:r>
    </w:p>
    <w:p w:rsidR="002B1107" w:rsidRDefault="0087087E" w:rsidP="00394C78">
      <w:pPr>
        <w:spacing w:line="360" w:lineRule="auto"/>
        <w:ind w:firstLineChars="200" w:firstLine="440"/>
        <w:rPr>
          <w:rFonts w:hAnsi="宋体"/>
          <w:bCs/>
          <w:color w:val="000000"/>
          <w:szCs w:val="24"/>
        </w:rPr>
      </w:pPr>
      <w:r>
        <w:rPr>
          <w:rFonts w:hAnsi="宋体" w:hint="eastAsia"/>
          <w:b/>
          <w:color w:val="000000"/>
          <w:szCs w:val="24"/>
        </w:rPr>
        <w:lastRenderedPageBreak/>
        <w:t>5.知识产权</w:t>
      </w:r>
    </w:p>
    <w:p w:rsidR="002B1107" w:rsidRDefault="0087087E">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6.纪律与保密</w:t>
      </w:r>
    </w:p>
    <w:p w:rsidR="002B1107" w:rsidRDefault="0087087E">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2B1107" w:rsidRDefault="0087087E">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2B1107" w:rsidRDefault="0087087E">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2B1107" w:rsidRDefault="0087087E">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2B1107" w:rsidRDefault="0087087E">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2B1107" w:rsidRDefault="0087087E">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2B1107" w:rsidRDefault="0087087E">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2B1107" w:rsidRDefault="0087087E">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2B1107" w:rsidRDefault="0087087E">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2B1107" w:rsidRDefault="0087087E">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2B1107" w:rsidRDefault="0087087E">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2B1107" w:rsidRDefault="0087087E">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2B1107" w:rsidRDefault="0087087E">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2B1107" w:rsidRDefault="0087087E">
      <w:pPr>
        <w:spacing w:line="360" w:lineRule="auto"/>
        <w:ind w:firstLineChars="200" w:firstLine="438"/>
        <w:rPr>
          <w:rFonts w:hAnsi="宋体"/>
          <w:b/>
          <w:bCs/>
          <w:color w:val="000000"/>
          <w:szCs w:val="24"/>
        </w:rPr>
      </w:pPr>
      <w:r>
        <w:rPr>
          <w:rFonts w:hAnsi="宋体" w:hint="eastAsia"/>
          <w:color w:val="000000"/>
          <w:szCs w:val="24"/>
        </w:rPr>
        <w:t>6.5由采购人向供应商提供的图纸、详细资料、样品、模型、模件和所有其它资料，被视</w:t>
      </w:r>
      <w:r>
        <w:rPr>
          <w:rFonts w:hAnsi="宋体" w:hint="eastAsia"/>
          <w:color w:val="000000"/>
          <w:szCs w:val="24"/>
        </w:rPr>
        <w:lastRenderedPageBreak/>
        <w:t>为保密资料，仅被用于它所规定的用途。除非得到采购人的同意，不能向任何第三方透露。投标结束后，应采购人要求，供应商应归还所有从采购人处获得的保密资料。</w:t>
      </w:r>
    </w:p>
    <w:p w:rsidR="002B1107" w:rsidRPr="007D57B5" w:rsidRDefault="0087087E" w:rsidP="007D57B5">
      <w:pPr>
        <w:spacing w:line="360" w:lineRule="auto"/>
        <w:ind w:firstLineChars="200" w:firstLine="440"/>
        <w:rPr>
          <w:rFonts w:hAnsi="宋体"/>
          <w:b/>
          <w:szCs w:val="24"/>
        </w:rPr>
      </w:pPr>
      <w:r w:rsidRPr="007D57B5">
        <w:rPr>
          <w:rFonts w:hAnsi="宋体" w:hint="eastAsia"/>
          <w:b/>
          <w:szCs w:val="24"/>
        </w:rPr>
        <w:t>7.联合体投标</w:t>
      </w:r>
    </w:p>
    <w:p w:rsidR="002B1107" w:rsidRDefault="0087087E">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2B1107" w:rsidRDefault="0087087E">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2B1107" w:rsidRDefault="0087087E">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2B1107" w:rsidRDefault="0087087E">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8.投标品牌</w:t>
      </w:r>
    </w:p>
    <w:p w:rsidR="002B1107" w:rsidRDefault="0087087E">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2B1107" w:rsidRDefault="0087087E">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2B1107" w:rsidRDefault="0087087E">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2B1107" w:rsidRDefault="0087087E">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10.3成交供应商应当就分包项目向采购人负责，接受分包的人就分包项目承担连带责任。</w:t>
      </w:r>
    </w:p>
    <w:p w:rsidR="002B1107" w:rsidRDefault="0087087E">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2B1107" w:rsidRDefault="0087087E">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2B1107" w:rsidRDefault="0087087E" w:rsidP="00394C78">
      <w:pPr>
        <w:pStyle w:val="20"/>
        <w:spacing w:before="0" w:after="0" w:line="360" w:lineRule="auto"/>
        <w:ind w:firstLineChars="200" w:firstLine="440"/>
        <w:rPr>
          <w:rFonts w:ascii="宋体" w:eastAsia="宋体" w:hAnsi="宋体"/>
          <w:color w:val="000000"/>
          <w:sz w:val="24"/>
          <w:szCs w:val="24"/>
        </w:rPr>
      </w:pPr>
      <w:bookmarkStart w:id="33" w:name="_Toc419376297"/>
      <w:bookmarkStart w:id="34" w:name="_Toc527131316"/>
      <w:r>
        <w:rPr>
          <w:rFonts w:ascii="宋体" w:eastAsia="宋体" w:hAnsi="宋体" w:hint="eastAsia"/>
          <w:color w:val="000000"/>
          <w:sz w:val="24"/>
          <w:szCs w:val="24"/>
        </w:rPr>
        <w:t>（二）招标文件</w:t>
      </w:r>
      <w:bookmarkStart w:id="35" w:name="_Hlt509649930"/>
      <w:bookmarkStart w:id="36" w:name="_Hlt509649791"/>
      <w:bookmarkStart w:id="37" w:name="_Hlt509650361"/>
      <w:bookmarkEnd w:id="33"/>
      <w:bookmarkEnd w:id="34"/>
      <w:bookmarkEnd w:id="35"/>
      <w:bookmarkEnd w:id="36"/>
      <w:bookmarkEnd w:id="37"/>
    </w:p>
    <w:p w:rsidR="002B1107" w:rsidRDefault="0087087E" w:rsidP="00394C78">
      <w:pPr>
        <w:spacing w:line="360" w:lineRule="auto"/>
        <w:ind w:firstLineChars="200" w:firstLine="440"/>
        <w:rPr>
          <w:rFonts w:hAnsi="宋体"/>
          <w:b/>
          <w:color w:val="000000"/>
          <w:szCs w:val="24"/>
        </w:rPr>
      </w:pPr>
      <w:bookmarkStart w:id="38" w:name="_Hlt509650734"/>
      <w:bookmarkEnd w:id="38"/>
      <w:r>
        <w:rPr>
          <w:rFonts w:hAnsi="宋体" w:hint="eastAsia"/>
          <w:b/>
          <w:color w:val="000000"/>
          <w:szCs w:val="24"/>
        </w:rPr>
        <w:t>12.招标文件构成</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2B1107" w:rsidRPr="007D57B5" w:rsidRDefault="0087087E">
      <w:pPr>
        <w:spacing w:line="360" w:lineRule="auto"/>
        <w:ind w:firstLineChars="200" w:firstLine="438"/>
        <w:rPr>
          <w:rFonts w:hAnsi="宋体"/>
          <w:szCs w:val="24"/>
        </w:rPr>
      </w:pPr>
      <w:r w:rsidRPr="007D57B5">
        <w:rPr>
          <w:rFonts w:hAnsi="宋体" w:hint="eastAsia"/>
          <w:bCs/>
          <w:szCs w:val="24"/>
        </w:rPr>
        <w:t>12.1.7合肥经济技术开发区公用事业发展公司发布的</w:t>
      </w:r>
      <w:r w:rsidRPr="007D57B5">
        <w:rPr>
          <w:rFonts w:hint="eastAsia"/>
          <w:szCs w:val="24"/>
        </w:rPr>
        <w:t>图纸、工程量清单、控制价、答疑、补遗、补充通知等。</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2B1107" w:rsidRDefault="0087087E">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2B1107" w:rsidRDefault="0087087E">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2B1107" w:rsidRDefault="0087087E">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2B1107" w:rsidRDefault="0087087E">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2B1107" w:rsidRDefault="0087087E">
      <w:pPr>
        <w:spacing w:line="360" w:lineRule="auto"/>
        <w:ind w:firstLineChars="200" w:firstLine="438"/>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2B1107" w:rsidRDefault="0087087E">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2B1107" w:rsidRDefault="0087087E">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9" w:name="_Toc419376298"/>
    </w:p>
    <w:p w:rsidR="002B1107" w:rsidRDefault="0087087E">
      <w:pPr>
        <w:pStyle w:val="1"/>
        <w:spacing w:before="260" w:after="260" w:line="500" w:lineRule="exact"/>
        <w:jc w:val="center"/>
        <w:rPr>
          <w:rFonts w:hAnsi="宋体"/>
          <w:color w:val="000000"/>
          <w:sz w:val="24"/>
          <w:szCs w:val="24"/>
        </w:rPr>
      </w:pPr>
      <w:bookmarkStart w:id="40" w:name="_Toc527131317"/>
      <w:r>
        <w:rPr>
          <w:rFonts w:hAnsi="宋体" w:hint="eastAsia"/>
          <w:color w:val="000000"/>
          <w:sz w:val="24"/>
          <w:szCs w:val="24"/>
        </w:rPr>
        <w:t>（三）响应文件的编制</w:t>
      </w:r>
      <w:bookmarkEnd w:id="39"/>
      <w:bookmarkEnd w:id="40"/>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2B1107" w:rsidRDefault="0087087E">
      <w:pPr>
        <w:spacing w:line="360" w:lineRule="auto"/>
        <w:ind w:firstLineChars="200" w:firstLine="438"/>
        <w:rPr>
          <w:rFonts w:hAnsi="宋体"/>
          <w:color w:val="000000"/>
          <w:szCs w:val="24"/>
        </w:rPr>
      </w:pPr>
      <w:bookmarkStart w:id="41" w:name="_Hlt509650345"/>
      <w:bookmarkEnd w:id="41"/>
      <w:r>
        <w:rPr>
          <w:rFonts w:hAnsi="宋体" w:hint="eastAsia"/>
          <w:color w:val="000000"/>
          <w:szCs w:val="24"/>
        </w:rPr>
        <w:t>14.1响应文件是对投标文件的实质性响应及承诺文件。</w:t>
      </w:r>
    </w:p>
    <w:p w:rsidR="002B1107" w:rsidRDefault="0087087E">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2B1107" w:rsidRDefault="0087087E">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2B1107" w:rsidRDefault="0087087E">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2B1107" w:rsidRDefault="0087087E">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2B1107" w:rsidRDefault="0087087E">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2B1107" w:rsidRDefault="0087087E">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2B1107" w:rsidRDefault="0087087E">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2B1107" w:rsidRDefault="0087087E" w:rsidP="00394C78">
      <w:pPr>
        <w:spacing w:line="360" w:lineRule="auto"/>
        <w:ind w:firstLineChars="200" w:firstLine="440"/>
        <w:rPr>
          <w:rFonts w:hAnsi="宋体"/>
          <w:color w:val="000000"/>
          <w:szCs w:val="24"/>
        </w:rPr>
      </w:pPr>
      <w:r>
        <w:rPr>
          <w:rFonts w:hAnsi="宋体" w:hint="eastAsia"/>
          <w:b/>
          <w:color w:val="000000"/>
          <w:szCs w:val="24"/>
        </w:rPr>
        <w:t>15.报价</w:t>
      </w:r>
    </w:p>
    <w:p w:rsidR="002B1107" w:rsidRDefault="0087087E">
      <w:pPr>
        <w:spacing w:line="360" w:lineRule="auto"/>
        <w:ind w:firstLineChars="196" w:firstLine="429"/>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w:t>
      </w:r>
      <w:r>
        <w:rPr>
          <w:rFonts w:hAnsi="宋体" w:hint="eastAsia"/>
          <w:color w:val="000000"/>
          <w:kern w:val="2"/>
          <w:szCs w:val="24"/>
        </w:rPr>
        <w:lastRenderedPageBreak/>
        <w:t>否则将导致投标无效。</w:t>
      </w:r>
    </w:p>
    <w:p w:rsidR="002B1107" w:rsidRDefault="0087087E">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2B1107" w:rsidRDefault="0087087E">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2B1107" w:rsidRDefault="0087087E">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2B1107" w:rsidRDefault="0087087E">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2B1107" w:rsidRDefault="0087087E">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2B1107" w:rsidRDefault="0087087E">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2B1107" w:rsidRDefault="0087087E">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2B1107" w:rsidRDefault="0087087E">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3供应商应在响应文件中提交符合投标文件规定的证明文件（可以是手册、业绩合同和资料）等，并作为其响应文件的一部分。</w:t>
      </w:r>
    </w:p>
    <w:p w:rsidR="002B1107" w:rsidRDefault="0087087E">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2B1107" w:rsidRDefault="0087087E">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lastRenderedPageBreak/>
        <w:t>17.投标保证金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2B1107" w:rsidRDefault="0087087E">
      <w:pPr>
        <w:spacing w:line="360" w:lineRule="auto"/>
        <w:ind w:firstLineChars="200" w:firstLine="438"/>
        <w:rPr>
          <w:rFonts w:hAnsi="宋体"/>
          <w:color w:val="000000"/>
          <w:szCs w:val="24"/>
        </w:rPr>
      </w:pPr>
      <w:r>
        <w:rPr>
          <w:rFonts w:hAnsi="宋体" w:hint="eastAsia"/>
          <w:color w:val="000000"/>
          <w:szCs w:val="24"/>
        </w:rPr>
        <w:t>17.2.1异地电汇；</w:t>
      </w:r>
    </w:p>
    <w:p w:rsidR="002B1107" w:rsidRDefault="0087087E">
      <w:pPr>
        <w:spacing w:line="360" w:lineRule="auto"/>
        <w:ind w:firstLineChars="200" w:firstLine="438"/>
        <w:rPr>
          <w:rFonts w:hAnsi="宋体"/>
          <w:color w:val="000000"/>
          <w:szCs w:val="24"/>
        </w:rPr>
      </w:pPr>
      <w:r>
        <w:rPr>
          <w:rFonts w:hAnsi="宋体" w:hint="eastAsia"/>
          <w:color w:val="000000"/>
          <w:szCs w:val="24"/>
        </w:rPr>
        <w:t>17.2.2本地转帐；</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2B1107" w:rsidRDefault="0087087E">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2B1107" w:rsidRDefault="0087087E">
      <w:pPr>
        <w:spacing w:line="360" w:lineRule="auto"/>
        <w:ind w:firstLineChars="200" w:firstLine="438"/>
        <w:rPr>
          <w:rFonts w:hAnsi="宋体"/>
          <w:color w:val="000000"/>
        </w:rPr>
      </w:pPr>
      <w:r>
        <w:rPr>
          <w:rFonts w:hAnsi="宋体" w:hint="eastAsia"/>
          <w:color w:val="000000"/>
        </w:rPr>
        <w:t>（二）供应商在响应文件中提供虚假材料的；</w:t>
      </w:r>
    </w:p>
    <w:p w:rsidR="002B1107" w:rsidRDefault="0087087E">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2B1107" w:rsidRDefault="0087087E">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2B1107" w:rsidRDefault="0087087E">
      <w:pPr>
        <w:spacing w:line="360" w:lineRule="auto"/>
        <w:ind w:firstLineChars="200" w:firstLine="438"/>
        <w:rPr>
          <w:rFonts w:hAnsi="宋体"/>
          <w:color w:val="000000"/>
        </w:rPr>
      </w:pPr>
      <w:r>
        <w:rPr>
          <w:rFonts w:hAnsi="宋体" w:hint="eastAsia"/>
          <w:color w:val="000000"/>
        </w:rPr>
        <w:t>（五）采购文件规定的其他情形。</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18.投标有效期</w:t>
      </w:r>
    </w:p>
    <w:p w:rsidR="002B1107" w:rsidRDefault="0087087E">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2B1107" w:rsidRDefault="0087087E">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2B1107" w:rsidRDefault="0087087E">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lastRenderedPageBreak/>
        <w:t>19.响应文件份数和签署</w:t>
      </w:r>
    </w:p>
    <w:p w:rsidR="002B1107" w:rsidRDefault="0087087E" w:rsidP="00394C78">
      <w:pPr>
        <w:pStyle w:val="01"/>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2B1107" w:rsidRDefault="0087087E" w:rsidP="00394C78">
      <w:pPr>
        <w:pStyle w:val="20"/>
        <w:spacing w:before="0" w:after="0" w:line="360" w:lineRule="auto"/>
        <w:ind w:firstLineChars="200" w:firstLine="440"/>
        <w:rPr>
          <w:rFonts w:ascii="宋体" w:eastAsia="宋体" w:hAnsi="宋体"/>
          <w:color w:val="000000"/>
          <w:sz w:val="24"/>
          <w:szCs w:val="24"/>
        </w:rPr>
      </w:pPr>
      <w:bookmarkStart w:id="44" w:name="_Toc527131318"/>
      <w:r>
        <w:rPr>
          <w:rFonts w:ascii="宋体" w:eastAsia="宋体" w:hAnsi="宋体" w:hint="eastAsia"/>
          <w:color w:val="000000"/>
          <w:sz w:val="24"/>
          <w:szCs w:val="24"/>
        </w:rPr>
        <w:t>（四）响应文件的递交</w:t>
      </w:r>
      <w:bookmarkStart w:id="45" w:name="_Hlt509649414"/>
      <w:bookmarkEnd w:id="43"/>
      <w:bookmarkEnd w:id="44"/>
      <w:bookmarkEnd w:id="45"/>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2B1107" w:rsidRDefault="0087087E" w:rsidP="00394C78">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2B1107" w:rsidRDefault="0087087E" w:rsidP="00394C78">
      <w:pPr>
        <w:spacing w:line="360" w:lineRule="auto"/>
        <w:ind w:firstLineChars="250" w:firstLine="547"/>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21.响应文件的递交</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2B1107" w:rsidRDefault="0087087E">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2B1107" w:rsidRDefault="0087087E" w:rsidP="00394C78">
      <w:pPr>
        <w:pStyle w:val="20"/>
        <w:spacing w:before="0" w:after="0" w:line="360" w:lineRule="auto"/>
        <w:ind w:firstLineChars="200" w:firstLine="440"/>
        <w:rPr>
          <w:rFonts w:ascii="宋体" w:eastAsia="宋体" w:hAnsi="宋体"/>
          <w:color w:val="000000"/>
          <w:sz w:val="24"/>
          <w:szCs w:val="24"/>
        </w:rPr>
      </w:pPr>
      <w:bookmarkStart w:id="48" w:name="_Toc527131319"/>
      <w:r>
        <w:rPr>
          <w:rFonts w:ascii="宋体" w:eastAsia="宋体" w:hAnsi="宋体" w:hint="eastAsia"/>
          <w:color w:val="000000"/>
          <w:sz w:val="24"/>
          <w:szCs w:val="24"/>
        </w:rPr>
        <w:t>（五）投标与评审</w:t>
      </w:r>
      <w:bookmarkEnd w:id="48"/>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23.接收响应文件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24.投标小组</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lastRenderedPageBreak/>
        <w:t>24.2评标小组依法对响应文件进行评审，并根据评标文件规定的程序、评定成交的标准等事项与实质性响应评标文件要求的供应商进行评标。</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25.响应文件评审与投标</w:t>
      </w:r>
    </w:p>
    <w:p w:rsidR="002B1107" w:rsidRDefault="0087087E">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r>
        <w:rPr>
          <w:rFonts w:asciiTheme="minorEastAsia" w:eastAsiaTheme="minorEastAsia" w:hAnsiTheme="minorEastAsia" w:hint="eastAsia"/>
        </w:rPr>
        <w:t>本次采购按照综合评分方式，选择综合得分最高的供应商成交。</w:t>
      </w:r>
    </w:p>
    <w:p w:rsidR="002B1107" w:rsidRDefault="0087087E">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B1107" w:rsidRDefault="0087087E">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2B1107" w:rsidRDefault="0087087E">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87087E">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t>询 标 函</w:t>
      </w:r>
    </w:p>
    <w:p w:rsidR="002B1107" w:rsidRDefault="0087087E" w:rsidP="00394C78">
      <w:pPr>
        <w:spacing w:line="460" w:lineRule="exact"/>
        <w:ind w:firstLineChars="100" w:firstLine="220"/>
        <w:rPr>
          <w:rFonts w:hAnsi="宋体"/>
          <w:b/>
          <w:bCs/>
          <w:color w:val="000000"/>
          <w:szCs w:val="24"/>
        </w:rPr>
      </w:pPr>
      <w:r>
        <w:rPr>
          <w:rFonts w:hAnsi="宋体" w:hint="eastAsia"/>
          <w:b/>
          <w:bCs/>
          <w:color w:val="000000"/>
          <w:szCs w:val="24"/>
        </w:rPr>
        <w:t>项目名称：</w:t>
      </w:r>
    </w:p>
    <w:p w:rsidR="002B1107" w:rsidRDefault="0087087E" w:rsidP="00394C78">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2B1107">
        <w:trPr>
          <w:cantSplit/>
          <w:trHeight w:val="2675"/>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lastRenderedPageBreak/>
              <w:t>询标内容</w:t>
            </w:r>
          </w:p>
        </w:tc>
        <w:tc>
          <w:tcPr>
            <w:tcW w:w="7200" w:type="dxa"/>
          </w:tcPr>
          <w:p w:rsidR="002B1107" w:rsidRDefault="002B1107">
            <w:pPr>
              <w:rPr>
                <w:rFonts w:hAnsi="宋体"/>
                <w:color w:val="000000"/>
                <w:szCs w:val="24"/>
              </w:rPr>
            </w:pPr>
          </w:p>
        </w:tc>
      </w:tr>
      <w:tr w:rsidR="002B1107">
        <w:trPr>
          <w:cantSplit/>
          <w:trHeight w:val="3101"/>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供应商</w:t>
            </w:r>
          </w:p>
          <w:p w:rsidR="002B1107" w:rsidRDefault="0087087E">
            <w:pPr>
              <w:jc w:val="center"/>
              <w:rPr>
                <w:rFonts w:hAnsi="宋体"/>
                <w:b/>
                <w:bCs/>
                <w:color w:val="000000"/>
                <w:szCs w:val="24"/>
              </w:rPr>
            </w:pPr>
            <w:r>
              <w:rPr>
                <w:rFonts w:hAnsi="宋体" w:hint="eastAsia"/>
                <w:b/>
                <w:bCs/>
                <w:color w:val="000000"/>
                <w:szCs w:val="24"/>
              </w:rPr>
              <w:t>说明并签字</w:t>
            </w:r>
          </w:p>
        </w:tc>
        <w:tc>
          <w:tcPr>
            <w:tcW w:w="7200" w:type="dxa"/>
          </w:tcPr>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87087E">
            <w:pPr>
              <w:spacing w:line="360" w:lineRule="auto"/>
              <w:rPr>
                <w:rFonts w:hAnsi="宋体"/>
                <w:color w:val="000000"/>
                <w:szCs w:val="24"/>
              </w:rPr>
            </w:pPr>
            <w:r>
              <w:rPr>
                <w:rFonts w:hAnsi="宋体" w:hint="eastAsia"/>
                <w:color w:val="000000"/>
                <w:szCs w:val="24"/>
              </w:rPr>
              <w:t>供应商：</w:t>
            </w:r>
          </w:p>
          <w:p w:rsidR="002B1107" w:rsidRDefault="0087087E">
            <w:pPr>
              <w:spacing w:line="360" w:lineRule="auto"/>
              <w:rPr>
                <w:rFonts w:hAnsi="宋体"/>
                <w:color w:val="000000"/>
                <w:szCs w:val="24"/>
              </w:rPr>
            </w:pPr>
            <w:r>
              <w:rPr>
                <w:rFonts w:hAnsi="宋体" w:hint="eastAsia"/>
                <w:color w:val="000000"/>
                <w:szCs w:val="24"/>
              </w:rPr>
              <w:t>授权委托人签字：</w:t>
            </w:r>
          </w:p>
          <w:p w:rsidR="002B1107" w:rsidRDefault="0087087E">
            <w:pPr>
              <w:spacing w:line="360" w:lineRule="auto"/>
              <w:rPr>
                <w:rFonts w:hAnsi="宋体"/>
                <w:color w:val="000000"/>
                <w:szCs w:val="24"/>
              </w:rPr>
            </w:pPr>
            <w:r>
              <w:rPr>
                <w:rFonts w:hAnsi="宋体" w:hint="eastAsia"/>
                <w:color w:val="000000"/>
                <w:szCs w:val="24"/>
              </w:rPr>
              <w:t>授权委托人身份证号：</w:t>
            </w:r>
          </w:p>
          <w:p w:rsidR="002B1107" w:rsidRDefault="0087087E">
            <w:pPr>
              <w:spacing w:line="360" w:lineRule="auto"/>
              <w:rPr>
                <w:rFonts w:hAnsi="宋体"/>
                <w:color w:val="000000"/>
                <w:szCs w:val="24"/>
              </w:rPr>
            </w:pPr>
            <w:r>
              <w:rPr>
                <w:rFonts w:hAnsi="宋体" w:hint="eastAsia"/>
                <w:color w:val="000000"/>
                <w:szCs w:val="24"/>
              </w:rPr>
              <w:t>日期：</w:t>
            </w:r>
          </w:p>
        </w:tc>
      </w:tr>
      <w:tr w:rsidR="002B1107">
        <w:trPr>
          <w:cantSplit/>
          <w:trHeight w:val="1543"/>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评审结论</w:t>
            </w:r>
          </w:p>
        </w:tc>
        <w:tc>
          <w:tcPr>
            <w:tcW w:w="7200" w:type="dxa"/>
            <w:vAlign w:val="center"/>
          </w:tcPr>
          <w:p w:rsidR="002B1107" w:rsidRDefault="0087087E">
            <w:pPr>
              <w:rPr>
                <w:rFonts w:hAnsi="宋体"/>
                <w:bCs/>
                <w:color w:val="000000"/>
                <w:szCs w:val="24"/>
              </w:rPr>
            </w:pPr>
            <w:r>
              <w:rPr>
                <w:rFonts w:hAnsi="宋体" w:hint="eastAsia"/>
                <w:bCs/>
                <w:color w:val="000000"/>
                <w:szCs w:val="24"/>
              </w:rPr>
              <w:t>□通过。通过理由：</w:t>
            </w:r>
          </w:p>
          <w:p w:rsidR="002B1107" w:rsidRDefault="002B1107">
            <w:pPr>
              <w:rPr>
                <w:rFonts w:hAnsi="宋体"/>
                <w:bCs/>
                <w:color w:val="000000"/>
                <w:szCs w:val="24"/>
              </w:rPr>
            </w:pPr>
          </w:p>
          <w:p w:rsidR="002B1107" w:rsidRDefault="0087087E">
            <w:pPr>
              <w:rPr>
                <w:rFonts w:hAnsi="宋体"/>
                <w:bCs/>
                <w:color w:val="000000"/>
                <w:szCs w:val="24"/>
              </w:rPr>
            </w:pPr>
            <w:r>
              <w:rPr>
                <w:rFonts w:hAnsi="宋体" w:hint="eastAsia"/>
                <w:bCs/>
                <w:color w:val="000000"/>
                <w:szCs w:val="24"/>
              </w:rPr>
              <w:t>□不通过。不通过的投标文件条款依据：</w:t>
            </w:r>
          </w:p>
          <w:p w:rsidR="002B1107" w:rsidRDefault="002B1107">
            <w:pPr>
              <w:rPr>
                <w:rFonts w:hAnsi="宋体"/>
                <w:color w:val="000000"/>
                <w:szCs w:val="24"/>
              </w:rPr>
            </w:pPr>
          </w:p>
        </w:tc>
      </w:tr>
      <w:tr w:rsidR="002B1107">
        <w:trPr>
          <w:cantSplit/>
          <w:trHeight w:val="1238"/>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2B1107" w:rsidRDefault="002B1107">
            <w:pPr>
              <w:rPr>
                <w:rFonts w:hAnsi="宋体"/>
                <w:color w:val="000000"/>
                <w:szCs w:val="24"/>
              </w:rPr>
            </w:pPr>
          </w:p>
        </w:tc>
      </w:tr>
      <w:tr w:rsidR="002B1107">
        <w:trPr>
          <w:cantSplit/>
          <w:trHeight w:val="766"/>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监督员签字</w:t>
            </w:r>
          </w:p>
        </w:tc>
        <w:tc>
          <w:tcPr>
            <w:tcW w:w="7200" w:type="dxa"/>
          </w:tcPr>
          <w:p w:rsidR="002B1107" w:rsidRDefault="002B1107">
            <w:pPr>
              <w:rPr>
                <w:rFonts w:hAnsi="宋体"/>
                <w:color w:val="000000"/>
                <w:szCs w:val="24"/>
              </w:rPr>
            </w:pPr>
          </w:p>
        </w:tc>
      </w:tr>
    </w:tbl>
    <w:p w:rsidR="002B1107" w:rsidRDefault="0087087E">
      <w:pPr>
        <w:spacing w:line="360" w:lineRule="auto"/>
        <w:ind w:firstLineChars="1996" w:firstLine="4371"/>
        <w:rPr>
          <w:rFonts w:hAnsi="宋体"/>
          <w:color w:val="000000"/>
          <w:szCs w:val="24"/>
        </w:rPr>
      </w:pPr>
      <w:r>
        <w:rPr>
          <w:rFonts w:hAnsi="宋体" w:hint="eastAsia"/>
          <w:color w:val="000000"/>
          <w:szCs w:val="24"/>
        </w:rPr>
        <w:t>时间：    年月 日</w:t>
      </w: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87087E">
      <w:pPr>
        <w:spacing w:line="360" w:lineRule="auto"/>
        <w:ind w:firstLineChars="196" w:firstLine="429"/>
        <w:rPr>
          <w:rFonts w:hAnsi="宋体"/>
          <w:color w:val="000000"/>
        </w:rPr>
      </w:pPr>
      <w:r>
        <w:rPr>
          <w:rFonts w:hAnsi="宋体" w:hint="eastAsia"/>
          <w:color w:val="000000"/>
        </w:rPr>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888"/>
        <w:gridCol w:w="2768"/>
        <w:gridCol w:w="947"/>
        <w:gridCol w:w="2693"/>
      </w:tblGrid>
      <w:tr w:rsidR="002B1107">
        <w:trPr>
          <w:cantSplit/>
          <w:trHeight w:val="613"/>
        </w:trPr>
        <w:tc>
          <w:tcPr>
            <w:tcW w:w="8996" w:type="dxa"/>
            <w:gridSpan w:val="5"/>
            <w:vAlign w:val="center"/>
          </w:tcPr>
          <w:p w:rsidR="002B1107" w:rsidRDefault="0087087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2B1107">
        <w:trPr>
          <w:cantSplit/>
        </w:trPr>
        <w:tc>
          <w:tcPr>
            <w:tcW w:w="8996" w:type="dxa"/>
            <w:gridSpan w:val="5"/>
            <w:vAlign w:val="center"/>
          </w:tcPr>
          <w:p w:rsidR="002B1107" w:rsidRDefault="0087087E">
            <w:pPr>
              <w:adjustRightInd w:val="0"/>
              <w:snapToGrid w:val="0"/>
              <w:spacing w:line="360" w:lineRule="auto"/>
              <w:ind w:right="-10"/>
              <w:rPr>
                <w:rFonts w:hAnsi="宋体"/>
                <w:color w:val="000000"/>
              </w:rPr>
            </w:pPr>
            <w:r>
              <w:rPr>
                <w:rFonts w:hAnsi="宋体" w:hint="eastAsia"/>
                <w:color w:val="000000"/>
              </w:rPr>
              <w:t>供应商：</w:t>
            </w:r>
          </w:p>
        </w:tc>
      </w:tr>
      <w:tr w:rsidR="002B1107">
        <w:trPr>
          <w:cantSplit/>
          <w:trHeight w:val="930"/>
        </w:trPr>
        <w:tc>
          <w:tcPr>
            <w:tcW w:w="700"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lastRenderedPageBreak/>
              <w:t>序号</w:t>
            </w:r>
          </w:p>
        </w:tc>
        <w:tc>
          <w:tcPr>
            <w:tcW w:w="1888" w:type="dxa"/>
            <w:tcBorders>
              <w:bottom w:val="single" w:sz="4" w:space="0" w:color="auto"/>
            </w:tcBorders>
            <w:vAlign w:val="center"/>
          </w:tcPr>
          <w:p w:rsidR="002B1107" w:rsidRDefault="0087087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2B1107" w:rsidRDefault="0087087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2B1107">
        <w:trPr>
          <w:cantSplit/>
          <w:trHeight w:val="4202"/>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rPr>
                <w:rFonts w:hAnsi="宋体"/>
                <w:color w:val="000000"/>
              </w:rPr>
            </w:pPr>
            <w:r>
              <w:rPr>
                <w:rFonts w:hAnsi="宋体" w:hint="eastAsia"/>
                <w:color w:val="000000"/>
              </w:rPr>
              <w:t xml:space="preserve">法定代表人（或负责人）参加投标的无需此件，提供身份证明复印件即可。被授权人的社保证明要求参照六.响应文件格式 </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Height w:val="365"/>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lastRenderedPageBreak/>
              <w:t>9</w:t>
            </w:r>
          </w:p>
        </w:tc>
        <w:tc>
          <w:tcPr>
            <w:tcW w:w="1888" w:type="dxa"/>
            <w:vAlign w:val="center"/>
          </w:tcPr>
          <w:p w:rsidR="002B1107" w:rsidRDefault="0087087E">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2B1107" w:rsidRDefault="0087087E">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Height w:val="796"/>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8996" w:type="dxa"/>
            <w:gridSpan w:val="5"/>
            <w:vAlign w:val="center"/>
          </w:tcPr>
          <w:p w:rsidR="002B1107" w:rsidRDefault="0087087E">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2B1107">
        <w:trPr>
          <w:cantSplit/>
        </w:trPr>
        <w:tc>
          <w:tcPr>
            <w:tcW w:w="8996" w:type="dxa"/>
            <w:gridSpan w:val="5"/>
          </w:tcPr>
          <w:p w:rsidR="002B1107" w:rsidRDefault="0087087E">
            <w:pPr>
              <w:adjustRightInd w:val="0"/>
              <w:snapToGrid w:val="0"/>
              <w:spacing w:line="360" w:lineRule="auto"/>
              <w:ind w:right="-10"/>
              <w:rPr>
                <w:rFonts w:hAnsi="宋体"/>
                <w:color w:val="000000"/>
              </w:rPr>
            </w:pPr>
            <w:r>
              <w:rPr>
                <w:rFonts w:hAnsi="宋体" w:hint="eastAsia"/>
                <w:color w:val="000000"/>
              </w:rPr>
              <w:t>评委签字：                                             评审时间：</w:t>
            </w:r>
          </w:p>
        </w:tc>
      </w:tr>
      <w:tr w:rsidR="002B1107">
        <w:trPr>
          <w:cantSplit/>
        </w:trPr>
        <w:tc>
          <w:tcPr>
            <w:tcW w:w="8996" w:type="dxa"/>
            <w:gridSpan w:val="5"/>
          </w:tcPr>
          <w:p w:rsidR="002B1107" w:rsidRDefault="0087087E">
            <w:pPr>
              <w:spacing w:line="360" w:lineRule="auto"/>
              <w:ind w:firstLineChars="196" w:firstLine="429"/>
              <w:rPr>
                <w:rFonts w:hAnsi="宋体"/>
                <w:color w:val="000000"/>
              </w:rPr>
            </w:pPr>
            <w:r>
              <w:rPr>
                <w:rFonts w:hAnsi="宋体" w:hint="eastAsia"/>
                <w:color w:val="000000"/>
              </w:rPr>
              <w:t>注：</w:t>
            </w:r>
          </w:p>
          <w:p w:rsidR="002B1107" w:rsidRDefault="0087087E">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2B1107" w:rsidRDefault="0087087E">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2B1107" w:rsidRDefault="0087087E" w:rsidP="00394C78">
      <w:pPr>
        <w:spacing w:line="360" w:lineRule="auto"/>
        <w:ind w:firstLineChars="200" w:firstLine="440"/>
        <w:rPr>
          <w:rFonts w:hAnsi="宋体" w:cs="宋体-18030"/>
          <w:b/>
          <w:color w:val="000000"/>
        </w:rPr>
      </w:pPr>
      <w:r>
        <w:rPr>
          <w:rFonts w:hAnsi="宋体" w:cs="宋体-18030" w:hint="eastAsia"/>
          <w:b/>
          <w:color w:val="000000"/>
        </w:rPr>
        <w:t>（二）综合评审</w:t>
      </w:r>
    </w:p>
    <w:p w:rsidR="002B1107" w:rsidRDefault="0087087E">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2B1107" w:rsidRDefault="0087087E">
      <w:pPr>
        <w:spacing w:line="360" w:lineRule="auto"/>
        <w:ind w:firstLineChars="196" w:firstLine="429"/>
        <w:outlineLvl w:val="1"/>
        <w:rPr>
          <w:rFonts w:hAnsi="宋体"/>
          <w:color w:val="0000FF"/>
          <w:szCs w:val="21"/>
        </w:rPr>
      </w:pPr>
      <w:r>
        <w:rPr>
          <w:rFonts w:hAnsi="宋体" w:hint="eastAsia"/>
          <w:color w:val="000000"/>
        </w:rPr>
        <w:lastRenderedPageBreak/>
        <w:t>2、</w:t>
      </w:r>
      <w:r>
        <w:rPr>
          <w:rFonts w:hint="eastAsia"/>
          <w:b/>
          <w:bCs/>
          <w:color w:val="000000"/>
          <w:u w:val="single"/>
        </w:rPr>
        <w:sym w:font="Wingdings" w:char="F0FE"/>
      </w:r>
      <w:r>
        <w:rPr>
          <w:rFonts w:hAnsi="宋体" w:hint="eastAsia"/>
          <w:color w:val="000000"/>
        </w:rPr>
        <w:t>1</w:t>
      </w:r>
      <w:r>
        <w:rPr>
          <w:rFonts w:hAnsi="宋体" w:hint="eastAsia"/>
          <w:b/>
        </w:rPr>
        <w:t>）</w:t>
      </w:r>
      <w:r>
        <w:rPr>
          <w:rFonts w:hAnsi="宋体" w:hint="eastAsia"/>
          <w:color w:val="000000"/>
        </w:rPr>
        <w:t>本项目价格分权重为</w:t>
      </w:r>
      <w:r w:rsidR="00730DCA">
        <w:rPr>
          <w:rFonts w:hAnsi="宋体" w:hint="eastAsia"/>
          <w:color w:val="000000"/>
          <w:u w:val="single"/>
        </w:rPr>
        <w:t>10</w:t>
      </w:r>
      <w:r>
        <w:rPr>
          <w:rFonts w:hAnsi="宋体" w:hint="eastAsia"/>
          <w:color w:val="000000"/>
        </w:rPr>
        <w:t>%。</w:t>
      </w:r>
    </w:p>
    <w:p w:rsidR="002B1107" w:rsidRDefault="0087087E">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2B1107" w:rsidRDefault="0087087E">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2B1107" w:rsidRDefault="0087087E">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2B1107" w:rsidRDefault="0087087E">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2B1107" w:rsidRDefault="0087087E">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2B1107" w:rsidRDefault="0087087E" w:rsidP="00394C78">
      <w:pPr>
        <w:pStyle w:val="20"/>
        <w:spacing w:before="0" w:after="0" w:line="360" w:lineRule="auto"/>
        <w:ind w:firstLineChars="200" w:firstLine="440"/>
        <w:rPr>
          <w:rFonts w:ascii="宋体" w:eastAsia="宋体" w:hAnsi="宋体"/>
          <w:color w:val="000000"/>
          <w:sz w:val="24"/>
          <w:szCs w:val="24"/>
        </w:rPr>
      </w:pPr>
      <w:bookmarkStart w:id="49" w:name="_Toc527131320"/>
      <w:r>
        <w:rPr>
          <w:rFonts w:ascii="宋体" w:eastAsia="宋体" w:hAnsi="宋体" w:hint="eastAsia"/>
          <w:color w:val="000000"/>
          <w:sz w:val="24"/>
          <w:szCs w:val="24"/>
        </w:rPr>
        <w:t>（六）确定成交供应商与签订合同</w:t>
      </w:r>
      <w:bookmarkEnd w:id="49"/>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2B1107" w:rsidRDefault="0087087E">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2B1107" w:rsidRDefault="0087087E" w:rsidP="00394C78">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2B1107" w:rsidRDefault="0087087E">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2B1107" w:rsidRDefault="0087087E">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2B1107" w:rsidRDefault="0087087E">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2B1107" w:rsidRDefault="0087087E" w:rsidP="00394C78">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2B1107" w:rsidRDefault="0087087E">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2B1107" w:rsidRDefault="0087087E">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2B1107" w:rsidRDefault="0087087E">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2B1107" w:rsidRDefault="0087087E">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2B1107" w:rsidRDefault="0087087E">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2B1107" w:rsidRDefault="0087087E">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2B1107" w:rsidRDefault="0087087E" w:rsidP="00394C78">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2B1107" w:rsidRDefault="0087087E" w:rsidP="00394C78">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2B1107" w:rsidRDefault="0087087E">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2B1107" w:rsidRDefault="0087087E">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2B1107" w:rsidRDefault="0087087E">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lastRenderedPageBreak/>
        <w:t>35.3.3</w:t>
      </w:r>
      <w:r>
        <w:rPr>
          <w:rFonts w:hAnsi="宋体" w:cs="Arial"/>
          <w:bCs/>
          <w:color w:val="000000"/>
        </w:rPr>
        <w:t>具体、明确的质疑事项和与质疑事项相关的请求</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2B1107" w:rsidRDefault="0087087E">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2B1107" w:rsidRDefault="0087087E">
      <w:pPr>
        <w:spacing w:line="360" w:lineRule="auto"/>
        <w:ind w:firstLineChars="200" w:firstLine="438"/>
        <w:rPr>
          <w:rFonts w:hAnsi="宋体"/>
          <w:bCs/>
          <w:color w:val="000000"/>
        </w:rPr>
      </w:pPr>
      <w:r>
        <w:rPr>
          <w:rFonts w:hAnsi="宋体" w:hint="eastAsia"/>
          <w:bCs/>
          <w:color w:val="000000"/>
        </w:rPr>
        <w:t>35.4有下列情形之一的，不予受理：</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2B1107" w:rsidRDefault="0087087E">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2B1107" w:rsidRDefault="0087087E">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2B1107" w:rsidRDefault="0087087E">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2B1107" w:rsidRDefault="0087087E">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36.未尽事宜</w:t>
      </w:r>
    </w:p>
    <w:p w:rsidR="002B1107" w:rsidRDefault="0087087E">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37.解释权</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2"/>
    </w:p>
    <w:p w:rsidR="002B1107" w:rsidRPr="007D57B5" w:rsidRDefault="0087087E" w:rsidP="00394C78">
      <w:pPr>
        <w:numPr>
          <w:ilvl w:val="0"/>
          <w:numId w:val="1"/>
        </w:numPr>
        <w:spacing w:line="360" w:lineRule="auto"/>
        <w:ind w:firstLineChars="200" w:firstLine="560"/>
        <w:rPr>
          <w:rFonts w:hAnsi="宋体"/>
          <w:b/>
          <w:sz w:val="30"/>
          <w:szCs w:val="30"/>
        </w:rPr>
      </w:pPr>
      <w:bookmarkStart w:id="50" w:name="_Hlt509650697"/>
      <w:bookmarkStart w:id="51" w:name="_Hlt509649724"/>
      <w:bookmarkStart w:id="52" w:name="_Hlt510342861"/>
      <w:bookmarkStart w:id="53" w:name="_Toc463041898"/>
      <w:bookmarkStart w:id="54" w:name="_Toc427016287"/>
      <w:bookmarkStart w:id="55" w:name="_Toc427106476"/>
      <w:bookmarkStart w:id="56" w:name="_Toc527131321"/>
      <w:bookmarkEnd w:id="50"/>
      <w:bookmarkEnd w:id="51"/>
      <w:bookmarkEnd w:id="52"/>
      <w:r w:rsidRPr="007D57B5">
        <w:rPr>
          <w:rFonts w:hAnsi="宋体" w:hint="eastAsia"/>
          <w:b/>
          <w:sz w:val="30"/>
          <w:szCs w:val="30"/>
        </w:rPr>
        <w:t>采购合同</w:t>
      </w:r>
      <w:bookmarkStart w:id="57" w:name="_Toc527131323"/>
      <w:bookmarkStart w:id="58" w:name="_Toc527117258"/>
      <w:bookmarkEnd w:id="53"/>
      <w:bookmarkEnd w:id="54"/>
      <w:bookmarkEnd w:id="55"/>
      <w:bookmarkEnd w:id="56"/>
    </w:p>
    <w:p w:rsidR="002B1107" w:rsidRDefault="002B1107">
      <w:pPr>
        <w:spacing w:line="360" w:lineRule="auto"/>
        <w:rPr>
          <w:rFonts w:hAnsi="宋体"/>
          <w:b/>
          <w:sz w:val="30"/>
          <w:szCs w:val="30"/>
          <w:highlight w:val="yellow"/>
        </w:rPr>
      </w:pPr>
    </w:p>
    <w:p w:rsidR="002B1107" w:rsidRDefault="002B1107">
      <w:pPr>
        <w:spacing w:line="360" w:lineRule="auto"/>
        <w:rPr>
          <w:rFonts w:hAnsi="宋体"/>
          <w:b/>
          <w:sz w:val="30"/>
          <w:szCs w:val="30"/>
          <w:highlight w:val="yellow"/>
        </w:rPr>
      </w:pPr>
    </w:p>
    <w:p w:rsidR="007D57B5" w:rsidRDefault="007D57B5" w:rsidP="007D57B5">
      <w:pPr>
        <w:jc w:val="center"/>
        <w:rPr>
          <w:rFonts w:ascii="华文中宋" w:eastAsia="华文中宋" w:hAnsi="华文中宋"/>
          <w:b/>
          <w:bCs/>
          <w:sz w:val="44"/>
          <w:szCs w:val="44"/>
        </w:rPr>
      </w:pPr>
      <w:r>
        <w:rPr>
          <w:rFonts w:ascii="方正小标宋简体" w:eastAsia="方正小标宋简体" w:hAnsi="方正小标宋简体" w:cs="方正小标宋简体" w:hint="eastAsia"/>
          <w:sz w:val="44"/>
          <w:szCs w:val="44"/>
        </w:rPr>
        <w:lastRenderedPageBreak/>
        <w:t>招    聘   协   议</w:t>
      </w:r>
    </w:p>
    <w:p w:rsidR="007D57B5" w:rsidRDefault="007D57B5" w:rsidP="007D57B5">
      <w:pPr>
        <w:spacing w:line="640" w:lineRule="exact"/>
        <w:rPr>
          <w:rFonts w:eastAsia="仿宋_GB2312"/>
        </w:rPr>
      </w:pPr>
    </w:p>
    <w:p w:rsidR="007D57B5" w:rsidRDefault="007D57B5" w:rsidP="007D57B5">
      <w:pPr>
        <w:spacing w:line="360" w:lineRule="auto"/>
        <w:ind w:rightChars="-85" w:right="-186" w:firstLineChars="200" w:firstLine="598"/>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委托方（甲方）：</w:t>
      </w:r>
      <w:r>
        <w:rPr>
          <w:rFonts w:ascii="仿宋_GB2312" w:eastAsia="仿宋_GB2312" w:hAnsi="仿宋_GB2312" w:cs="仿宋_GB2312" w:hint="eastAsia"/>
          <w:sz w:val="32"/>
          <w:szCs w:val="32"/>
          <w:u w:val="single"/>
        </w:rPr>
        <w:t>合肥经济技术开发区公用事业发展公司</w:t>
      </w:r>
    </w:p>
    <w:p w:rsidR="007D57B5" w:rsidRDefault="007D57B5" w:rsidP="007D57B5">
      <w:pPr>
        <w:spacing w:line="360" w:lineRule="auto"/>
        <w:ind w:rightChars="-85" w:right="-186" w:firstLineChars="200" w:firstLine="598"/>
        <w:rPr>
          <w:rFonts w:ascii="仿宋_GB2312" w:eastAsia="仿宋_GB2312" w:hAnsi="仿宋_GB2312" w:cs="仿宋_GB2312"/>
          <w:sz w:val="32"/>
          <w:szCs w:val="32"/>
        </w:rPr>
      </w:pPr>
      <w:r>
        <w:rPr>
          <w:rFonts w:ascii="仿宋_GB2312" w:eastAsia="仿宋_GB2312" w:hAnsi="仿宋_GB2312" w:cs="仿宋_GB2312" w:hint="eastAsia"/>
          <w:sz w:val="32"/>
          <w:szCs w:val="32"/>
        </w:rPr>
        <w:t>服务方（乙方）：</w:t>
      </w:r>
      <w:r>
        <w:rPr>
          <w:rFonts w:ascii="仿宋_GB2312" w:eastAsia="仿宋_GB2312" w:hAnsi="仿宋_GB2312" w:cs="仿宋_GB2312" w:hint="eastAsia"/>
          <w:sz w:val="32"/>
          <w:szCs w:val="32"/>
          <w:u w:val="single"/>
        </w:rPr>
        <w:t xml:space="preserve">                                  </w:t>
      </w:r>
    </w:p>
    <w:p w:rsidR="007D57B5" w:rsidRDefault="007D57B5" w:rsidP="00E469C8">
      <w:pPr>
        <w:spacing w:beforeLines="50" w:before="156" w:line="360" w:lineRule="auto"/>
        <w:ind w:firstLineChars="200" w:firstLine="59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因工作需要，经合肥经开区管委会同意，甲方特委托乙方面向社会公开招聘</w:t>
      </w:r>
      <w:r>
        <w:rPr>
          <w:rFonts w:ascii="仿宋_GB2312" w:eastAsia="仿宋_GB2312" w:hAnsi="仿宋_GB2312" w:cs="仿宋_GB2312" w:hint="eastAsia"/>
          <w:sz w:val="32"/>
          <w:szCs w:val="32"/>
          <w:u w:val="single"/>
        </w:rPr>
        <w:t xml:space="preserve">  工作人员8名  </w:t>
      </w:r>
      <w:r>
        <w:rPr>
          <w:rFonts w:ascii="仿宋_GB2312" w:eastAsia="仿宋_GB2312" w:hAnsi="仿宋_GB2312" w:cs="仿宋_GB2312" w:hint="eastAsia"/>
          <w:sz w:val="32"/>
          <w:szCs w:val="32"/>
        </w:rPr>
        <w:t>，并提供本次招聘的公告发布、宣传推广、报名、审核、笔试、面试、体检组织等工作，经双方协商达成合作共识。</w:t>
      </w:r>
    </w:p>
    <w:p w:rsidR="007D57B5" w:rsidRDefault="007D57B5" w:rsidP="007D57B5">
      <w:pPr>
        <w:spacing w:line="360" w:lineRule="auto"/>
        <w:ind w:firstLineChars="200" w:firstLine="60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一、委托内容</w:t>
      </w:r>
    </w:p>
    <w:p w:rsidR="007D57B5" w:rsidRDefault="007D57B5" w:rsidP="007D57B5">
      <w:pPr>
        <w:pStyle w:val="narial"/>
        <w:spacing w:before="0" w:beforeAutospacing="0" w:after="0" w:afterAutospacing="0" w:line="360" w:lineRule="auto"/>
        <w:ind w:right="28" w:firstLine="48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乙方受甲方委托，开展合肥经济技术开发区公用事业发展公司工作人员的招聘：公告发布、宣传推广、报名、审核、笔试、面试、体检组织等工作。</w:t>
      </w:r>
    </w:p>
    <w:p w:rsidR="007D57B5" w:rsidRDefault="007D57B5" w:rsidP="007D57B5">
      <w:pPr>
        <w:spacing w:line="360" w:lineRule="auto"/>
        <w:ind w:firstLineChars="196" w:firstLine="588"/>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二、保密条款</w:t>
      </w:r>
    </w:p>
    <w:p w:rsidR="007D57B5" w:rsidRDefault="007D57B5" w:rsidP="007D57B5">
      <w:pPr>
        <w:spacing w:line="360" w:lineRule="auto"/>
        <w:ind w:firstLineChars="196" w:firstLine="586"/>
        <w:rPr>
          <w:rFonts w:ascii="仿宋_GB2312" w:eastAsia="仿宋_GB2312" w:hAnsi="仿宋_GB2312" w:cs="仿宋_GB2312"/>
          <w:b/>
          <w:bCs/>
          <w:sz w:val="32"/>
          <w:szCs w:val="32"/>
        </w:rPr>
      </w:pPr>
      <w:r>
        <w:rPr>
          <w:rFonts w:ascii="仿宋_GB2312" w:eastAsia="仿宋_GB2312" w:hAnsi="仿宋_GB2312" w:cs="仿宋_GB2312" w:hint="eastAsia"/>
          <w:sz w:val="32"/>
          <w:szCs w:val="32"/>
        </w:rPr>
        <w:t>1.乙方对在本合同履行磋商、签订或履行过程中获知的甲方提供的相关资料、信息、商业秘密等应当严格保密，在未事先取得甲方书面同意的情况下，不得向第三方披露或公开，也不得用于除履行本合同之外的任何其他目的。</w:t>
      </w:r>
    </w:p>
    <w:p w:rsidR="007D57B5" w:rsidRDefault="007D57B5" w:rsidP="007D57B5">
      <w:pPr>
        <w:spacing w:line="360" w:lineRule="auto"/>
        <w:ind w:firstLineChars="196" w:firstLine="586"/>
        <w:rPr>
          <w:rFonts w:ascii="仿宋_GB2312" w:eastAsia="仿宋_GB2312" w:hAnsi="仿宋_GB2312" w:cs="仿宋_GB2312"/>
          <w:b/>
          <w:bCs/>
          <w:sz w:val="32"/>
          <w:szCs w:val="32"/>
        </w:rPr>
      </w:pPr>
      <w:r>
        <w:rPr>
          <w:rFonts w:ascii="仿宋_GB2312" w:eastAsia="仿宋_GB2312" w:hAnsi="仿宋_GB2312" w:cs="仿宋_GB2312" w:hint="eastAsia"/>
          <w:sz w:val="32"/>
          <w:szCs w:val="32"/>
        </w:rPr>
        <w:t>2.乙方按甲方要求负责本次招聘工作的各项要求，公告挂网、报名审核，负责面试小组的组织服务工作、约请面试评委、专业面试题目组卷、评分表的设计及评分表、统分表的印制，确保招聘工作公平公正，组织考生体检，并对本次招聘工作承担保密责任。如发生泄密</w:t>
      </w:r>
      <w:r>
        <w:rPr>
          <w:rFonts w:ascii="仿宋_GB2312" w:eastAsia="仿宋_GB2312" w:hAnsi="仿宋_GB2312" w:cs="仿宋_GB2312" w:hint="eastAsia"/>
          <w:sz w:val="32"/>
          <w:szCs w:val="32"/>
        </w:rPr>
        <w:lastRenderedPageBreak/>
        <w:t>等事件，甲方有权拒付服务费用，且由此造成的所有法律后果和经济损失等均由乙方承担。</w:t>
      </w:r>
    </w:p>
    <w:p w:rsidR="007D57B5" w:rsidRDefault="007D57B5" w:rsidP="007D57B5">
      <w:pPr>
        <w:spacing w:line="360" w:lineRule="auto"/>
        <w:ind w:firstLineChars="196" w:firstLine="586"/>
        <w:rPr>
          <w:rFonts w:ascii="仿宋_GB2312" w:eastAsia="仿宋_GB2312" w:hAnsi="仿宋_GB2312" w:cs="仿宋_GB2312"/>
          <w:sz w:val="32"/>
          <w:szCs w:val="32"/>
        </w:rPr>
      </w:pPr>
      <w:r>
        <w:rPr>
          <w:rFonts w:ascii="仿宋_GB2312" w:eastAsia="仿宋_GB2312" w:hAnsi="仿宋_GB2312" w:cs="仿宋_GB2312" w:hint="eastAsia"/>
          <w:sz w:val="32"/>
          <w:szCs w:val="32"/>
        </w:rPr>
        <w:t>3.严格遵守保密约定。乙方因自身过错造成试题内容泄漏，导致考试无法正常进行或者使考试失去意义的，按照严重事故论处，触犯法律的将追究其刑事责任。</w:t>
      </w:r>
    </w:p>
    <w:p w:rsidR="007D57B5" w:rsidRDefault="007D57B5" w:rsidP="007D57B5">
      <w:pPr>
        <w:spacing w:line="360" w:lineRule="auto"/>
        <w:ind w:firstLineChars="196" w:firstLine="586"/>
        <w:rPr>
          <w:rFonts w:ascii="仿宋_GB2312" w:eastAsia="仿宋_GB2312" w:hAnsi="仿宋_GB2312" w:cs="仿宋_GB2312"/>
          <w:sz w:val="32"/>
          <w:szCs w:val="32"/>
        </w:rPr>
      </w:pPr>
      <w:r>
        <w:rPr>
          <w:rFonts w:ascii="仿宋_GB2312" w:eastAsia="仿宋_GB2312" w:hAnsi="仿宋_GB2312" w:cs="仿宋_GB2312" w:hint="eastAsia"/>
          <w:sz w:val="32"/>
          <w:szCs w:val="32"/>
        </w:rPr>
        <w:t>4.甲方因自身原因造成试题内容泄漏的，由甲方自行承担责任，触犯法律的将追究其刑事责任。</w:t>
      </w:r>
    </w:p>
    <w:p w:rsidR="007D57B5" w:rsidRDefault="007D57B5" w:rsidP="007D57B5">
      <w:pPr>
        <w:pStyle w:val="narial"/>
        <w:spacing w:before="0" w:beforeAutospacing="0" w:after="0" w:afterAutospacing="0" w:line="360" w:lineRule="auto"/>
        <w:ind w:right="28" w:firstLineChars="150" w:firstLine="450"/>
        <w:jc w:val="both"/>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三、服务时间安排</w:t>
      </w:r>
    </w:p>
    <w:p w:rsidR="007D57B5" w:rsidRDefault="007D57B5" w:rsidP="007D57B5">
      <w:pPr>
        <w:spacing w:line="360" w:lineRule="auto"/>
        <w:ind w:firstLineChars="196" w:firstLine="586"/>
        <w:rPr>
          <w:rFonts w:ascii="仿宋_GB2312" w:eastAsia="仿宋_GB2312" w:hAnsi="仿宋_GB2312" w:cs="仿宋_GB2312"/>
          <w:sz w:val="32"/>
          <w:szCs w:val="32"/>
        </w:rPr>
      </w:pPr>
      <w:r>
        <w:rPr>
          <w:rFonts w:ascii="仿宋_GB2312" w:eastAsia="仿宋_GB2312" w:hAnsi="仿宋_GB2312" w:cs="仿宋_GB2312" w:hint="eastAsia"/>
          <w:sz w:val="32"/>
          <w:szCs w:val="32"/>
        </w:rPr>
        <w:t>笔试日期：2021年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7D57B5" w:rsidRDefault="007D57B5" w:rsidP="007D57B5">
      <w:pPr>
        <w:spacing w:line="360" w:lineRule="auto"/>
        <w:ind w:firstLineChars="196" w:firstLine="586"/>
        <w:rPr>
          <w:rFonts w:ascii="仿宋_GB2312" w:eastAsia="仿宋_GB2312" w:hAnsi="仿宋_GB2312" w:cs="仿宋_GB2312"/>
          <w:sz w:val="32"/>
          <w:szCs w:val="32"/>
        </w:rPr>
      </w:pPr>
      <w:r>
        <w:rPr>
          <w:rFonts w:ascii="仿宋_GB2312" w:eastAsia="仿宋_GB2312" w:hAnsi="仿宋_GB2312" w:cs="仿宋_GB2312" w:hint="eastAsia"/>
          <w:sz w:val="32"/>
          <w:szCs w:val="32"/>
        </w:rPr>
        <w:t>面试日期：2021年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7D57B5" w:rsidRDefault="007D57B5" w:rsidP="007D57B5">
      <w:pPr>
        <w:pStyle w:val="narial"/>
        <w:numPr>
          <w:ilvl w:val="0"/>
          <w:numId w:val="5"/>
        </w:numPr>
        <w:spacing w:before="0" w:beforeAutospacing="0" w:after="0" w:afterAutospacing="0" w:line="360" w:lineRule="auto"/>
        <w:ind w:right="28" w:firstLine="482"/>
        <w:jc w:val="both"/>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服务费用</w:t>
      </w:r>
    </w:p>
    <w:p w:rsidR="007D57B5" w:rsidRDefault="007D57B5" w:rsidP="007D57B5">
      <w:pPr>
        <w:pStyle w:val="narial"/>
        <w:spacing w:before="0" w:beforeAutospacing="0" w:after="0" w:afterAutospacing="0" w:line="360" w:lineRule="auto"/>
        <w:ind w:right="28" w:firstLineChars="200" w:firstLine="59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预算费用总计（人民币）：           （¥    ）。待项目结束后据实结算。</w:t>
      </w:r>
    </w:p>
    <w:p w:rsidR="007D57B5" w:rsidRDefault="007D57B5" w:rsidP="007D57B5">
      <w:pPr>
        <w:pStyle w:val="narial"/>
        <w:numPr>
          <w:ilvl w:val="0"/>
          <w:numId w:val="5"/>
        </w:numPr>
        <w:spacing w:before="0" w:beforeAutospacing="0" w:after="0" w:afterAutospacing="0" w:line="360" w:lineRule="auto"/>
        <w:ind w:right="28" w:firstLine="420"/>
        <w:jc w:val="both"/>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付款方式</w:t>
      </w:r>
    </w:p>
    <w:p w:rsidR="007D57B5" w:rsidRDefault="007D57B5" w:rsidP="007D57B5">
      <w:pPr>
        <w:pStyle w:val="narial"/>
        <w:spacing w:before="0" w:beforeAutospacing="0" w:after="0" w:afterAutospacing="0" w:line="360" w:lineRule="auto"/>
        <w:ind w:right="28"/>
        <w:jc w:val="both"/>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 xml:space="preserve">    </w:t>
      </w:r>
      <w:r>
        <w:rPr>
          <w:rFonts w:ascii="仿宋_GB2312" w:eastAsia="仿宋_GB2312" w:hAnsi="仿宋_GB2312" w:cs="仿宋_GB2312" w:hint="eastAsia"/>
          <w:kern w:val="2"/>
          <w:sz w:val="32"/>
          <w:szCs w:val="32"/>
        </w:rPr>
        <w:t>甲方待项目结束后以转账方式按协议约定费用一次性支付给乙方。</w:t>
      </w:r>
    </w:p>
    <w:p w:rsidR="007D57B5" w:rsidRDefault="007D57B5" w:rsidP="007D57B5">
      <w:pPr>
        <w:spacing w:line="360" w:lineRule="auto"/>
        <w:ind w:firstLineChars="196" w:firstLine="586"/>
        <w:rPr>
          <w:rFonts w:ascii="仿宋_GB2312" w:eastAsia="仿宋_GB2312" w:hAnsi="仿宋_GB2312" w:cs="仿宋_GB2312"/>
          <w:sz w:val="32"/>
          <w:szCs w:val="32"/>
        </w:rPr>
      </w:pPr>
      <w:r>
        <w:rPr>
          <w:rFonts w:ascii="仿宋_GB2312" w:eastAsia="仿宋_GB2312" w:hAnsi="仿宋_GB2312" w:cs="仿宋_GB2312" w:hint="eastAsia"/>
          <w:sz w:val="32"/>
          <w:szCs w:val="32"/>
        </w:rPr>
        <w:t>企业名称：</w:t>
      </w:r>
    </w:p>
    <w:p w:rsidR="007D57B5" w:rsidRDefault="007D57B5" w:rsidP="007D57B5">
      <w:pPr>
        <w:spacing w:line="360" w:lineRule="auto"/>
        <w:ind w:firstLineChars="196" w:firstLine="586"/>
        <w:rPr>
          <w:rFonts w:ascii="仿宋_GB2312" w:eastAsia="仿宋_GB2312" w:hAnsi="仿宋_GB2312" w:cs="仿宋_GB2312"/>
          <w:sz w:val="32"/>
          <w:szCs w:val="32"/>
        </w:rPr>
      </w:pPr>
      <w:r>
        <w:rPr>
          <w:rFonts w:ascii="仿宋_GB2312" w:eastAsia="仿宋_GB2312" w:hAnsi="仿宋_GB2312" w:cs="仿宋_GB2312" w:hint="eastAsia"/>
          <w:sz w:val="32"/>
          <w:szCs w:val="32"/>
        </w:rPr>
        <w:t>开户行：</w:t>
      </w:r>
    </w:p>
    <w:p w:rsidR="007D57B5" w:rsidRDefault="007D57B5" w:rsidP="007D57B5">
      <w:pPr>
        <w:spacing w:line="360" w:lineRule="auto"/>
        <w:ind w:firstLineChars="196" w:firstLine="586"/>
        <w:rPr>
          <w:rFonts w:ascii="仿宋_GB2312" w:eastAsia="仿宋_GB2312" w:hAnsi="仿宋_GB2312" w:cs="仿宋_GB2312"/>
          <w:b/>
          <w:bCs/>
          <w:sz w:val="32"/>
          <w:szCs w:val="32"/>
        </w:rPr>
      </w:pPr>
      <w:r>
        <w:rPr>
          <w:rFonts w:ascii="仿宋_GB2312" w:eastAsia="仿宋_GB2312" w:hAnsi="仿宋_GB2312" w:cs="仿宋_GB2312" w:hint="eastAsia"/>
          <w:sz w:val="32"/>
          <w:szCs w:val="32"/>
        </w:rPr>
        <w:t>账号：</w:t>
      </w:r>
    </w:p>
    <w:p w:rsidR="007D57B5" w:rsidRDefault="007D57B5" w:rsidP="007D57B5">
      <w:pPr>
        <w:pStyle w:val="narial"/>
        <w:numPr>
          <w:ilvl w:val="0"/>
          <w:numId w:val="5"/>
        </w:numPr>
        <w:spacing w:before="0" w:beforeAutospacing="0" w:after="0" w:afterAutospacing="0" w:line="360" w:lineRule="auto"/>
        <w:ind w:right="28" w:firstLine="420"/>
        <w:jc w:val="both"/>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其他事项</w:t>
      </w:r>
    </w:p>
    <w:p w:rsidR="007D57B5" w:rsidRDefault="007D57B5" w:rsidP="007D57B5">
      <w:pPr>
        <w:spacing w:line="360" w:lineRule="auto"/>
        <w:ind w:firstLineChars="200" w:firstLine="598"/>
        <w:rPr>
          <w:rFonts w:ascii="仿宋_GB2312" w:eastAsia="仿宋_GB2312" w:hAnsi="仿宋_GB2312" w:cs="仿宋_GB2312"/>
          <w:sz w:val="32"/>
          <w:szCs w:val="32"/>
        </w:rPr>
      </w:pPr>
      <w:r>
        <w:rPr>
          <w:rFonts w:ascii="仿宋_GB2312" w:eastAsia="仿宋_GB2312" w:hAnsi="仿宋_GB2312" w:cs="仿宋_GB2312" w:hint="eastAsia"/>
          <w:sz w:val="32"/>
          <w:szCs w:val="32"/>
        </w:rPr>
        <w:t>1.面试评分表存档留存36个月。到期乙方有权按保密程序将考试试卷与答题纸等资料销毁。</w:t>
      </w:r>
    </w:p>
    <w:p w:rsidR="007D57B5" w:rsidRDefault="007D57B5" w:rsidP="007D57B5">
      <w:pPr>
        <w:spacing w:line="360" w:lineRule="auto"/>
        <w:ind w:firstLineChars="200" w:firstLine="598"/>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2.本委托协议中的有关未尽事宜，双方将本着友好、合作的精神共同协商解决；协商不成的，向甲方所在地人民法院提起诉讼。</w:t>
      </w:r>
    </w:p>
    <w:p w:rsidR="007D57B5" w:rsidRDefault="007D57B5" w:rsidP="007D57B5">
      <w:pPr>
        <w:spacing w:line="360" w:lineRule="auto"/>
        <w:ind w:firstLineChars="196" w:firstLine="586"/>
        <w:rPr>
          <w:rFonts w:ascii="仿宋_GB2312" w:eastAsia="仿宋_GB2312" w:hAnsi="仿宋_GB2312" w:cs="仿宋_GB2312"/>
          <w:sz w:val="32"/>
          <w:szCs w:val="32"/>
        </w:rPr>
      </w:pPr>
      <w:r>
        <w:rPr>
          <w:rFonts w:ascii="仿宋_GB2312" w:eastAsia="仿宋_GB2312" w:hAnsi="仿宋_GB2312" w:cs="仿宋_GB2312" w:hint="eastAsia"/>
          <w:sz w:val="32"/>
          <w:szCs w:val="32"/>
        </w:rPr>
        <w:t>3.合作协议经双方签字盖章后生效。</w:t>
      </w:r>
    </w:p>
    <w:p w:rsidR="007D57B5" w:rsidRDefault="007D57B5" w:rsidP="007D57B5">
      <w:pPr>
        <w:spacing w:line="360" w:lineRule="auto"/>
        <w:ind w:firstLineChars="196" w:firstLine="586"/>
        <w:rPr>
          <w:rFonts w:ascii="仿宋_GB2312" w:eastAsia="仿宋_GB2312" w:hAnsi="仿宋_GB2312" w:cs="仿宋_GB2312"/>
          <w:sz w:val="32"/>
          <w:szCs w:val="32"/>
        </w:rPr>
      </w:pPr>
      <w:r>
        <w:rPr>
          <w:rFonts w:ascii="仿宋_GB2312" w:eastAsia="仿宋_GB2312" w:hAnsi="仿宋_GB2312" w:cs="仿宋_GB2312" w:hint="eastAsia"/>
          <w:sz w:val="32"/>
          <w:szCs w:val="32"/>
        </w:rPr>
        <w:t>4.合作协议一式肆份，甲方、乙方各执两份，具同等法律效力。</w:t>
      </w:r>
    </w:p>
    <w:p w:rsidR="007D57B5" w:rsidRDefault="007D57B5" w:rsidP="007D57B5">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w:t>
      </w:r>
    </w:p>
    <w:p w:rsidR="007D57B5" w:rsidRDefault="007D57B5" w:rsidP="007D57B5">
      <w:pPr>
        <w:spacing w:line="360" w:lineRule="auto"/>
        <w:rPr>
          <w:rFonts w:ascii="仿宋_GB2312" w:eastAsia="仿宋_GB2312" w:hAnsi="仿宋_GB2312" w:cs="仿宋_GB2312"/>
          <w:b/>
          <w:bCs/>
          <w:sz w:val="28"/>
          <w:szCs w:val="28"/>
        </w:rPr>
      </w:pPr>
    </w:p>
    <w:p w:rsidR="007D57B5" w:rsidRDefault="007D57B5" w:rsidP="007D57B5">
      <w:pPr>
        <w:spacing w:line="360" w:lineRule="auto"/>
        <w:rPr>
          <w:rFonts w:ascii="仿宋_GB2312" w:eastAsia="仿宋_GB2312" w:hAnsi="仿宋_GB2312" w:cs="仿宋_GB2312"/>
          <w:b/>
          <w:bCs/>
          <w:sz w:val="28"/>
          <w:szCs w:val="28"/>
        </w:rPr>
      </w:pPr>
    </w:p>
    <w:p w:rsidR="007D57B5" w:rsidRDefault="007D57B5" w:rsidP="007D57B5">
      <w:pPr>
        <w:spacing w:line="360" w:lineRule="auto"/>
        <w:ind w:rightChars="-85" w:right="-186"/>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 xml:space="preserve">甲方：合肥经济技术开发区公用事业发展公司   乙方： </w:t>
      </w:r>
    </w:p>
    <w:p w:rsidR="007D57B5" w:rsidRDefault="007D57B5" w:rsidP="007D57B5">
      <w:pPr>
        <w:spacing w:line="360" w:lineRule="auto"/>
        <w:ind w:firstLineChars="300" w:firstLine="600"/>
        <w:rPr>
          <w:rFonts w:ascii="仿宋_GB2312" w:eastAsia="仿宋_GB2312" w:hAnsi="仿宋_GB2312" w:cs="仿宋_GB2312"/>
          <w:b/>
          <w:bCs/>
          <w:sz w:val="22"/>
          <w:szCs w:val="22"/>
        </w:rPr>
      </w:pPr>
      <w:r>
        <w:rPr>
          <w:rFonts w:ascii="仿宋_GB2312" w:eastAsia="仿宋_GB2312" w:hAnsi="仿宋_GB2312" w:cs="仿宋_GB2312" w:hint="eastAsia"/>
          <w:b/>
          <w:bCs/>
          <w:sz w:val="22"/>
          <w:szCs w:val="22"/>
        </w:rPr>
        <w:t xml:space="preserve">（盖章）                                  （盖章） </w:t>
      </w:r>
    </w:p>
    <w:p w:rsidR="007D57B5" w:rsidRDefault="007D57B5" w:rsidP="007D57B5">
      <w:pPr>
        <w:spacing w:line="360" w:lineRule="auto"/>
        <w:rPr>
          <w:rFonts w:ascii="仿宋_GB2312" w:eastAsia="仿宋_GB2312" w:hAnsi="仿宋_GB2312" w:cs="仿宋_GB2312"/>
          <w:b/>
          <w:bCs/>
          <w:sz w:val="32"/>
          <w:szCs w:val="28"/>
        </w:rPr>
      </w:pPr>
      <w:r>
        <w:rPr>
          <w:rFonts w:ascii="仿宋_GB2312" w:eastAsia="仿宋_GB2312" w:hAnsi="仿宋_GB2312" w:cs="仿宋_GB2312" w:hint="eastAsia"/>
          <w:b/>
          <w:bCs/>
          <w:sz w:val="28"/>
          <w:szCs w:val="28"/>
        </w:rPr>
        <w:t>甲方签署代表：                    乙方签署代表：</w:t>
      </w:r>
    </w:p>
    <w:p w:rsidR="007D57B5" w:rsidRDefault="007D57B5" w:rsidP="007D57B5">
      <w:pPr>
        <w:spacing w:line="360" w:lineRule="auto"/>
        <w:rPr>
          <w:rFonts w:ascii="仿宋_GB2312" w:eastAsia="仿宋_GB2312" w:hAnsi="仿宋_GB2312" w:cs="仿宋_GB2312"/>
          <w:sz w:val="32"/>
          <w:szCs w:val="32"/>
        </w:rPr>
      </w:pPr>
      <w:r>
        <w:rPr>
          <w:rFonts w:ascii="仿宋_GB2312" w:eastAsia="仿宋_GB2312" w:hAnsi="仿宋_GB2312" w:cs="仿宋_GB2312" w:hint="eastAsia"/>
          <w:b/>
          <w:bCs/>
          <w:sz w:val="28"/>
          <w:szCs w:val="28"/>
        </w:rPr>
        <w:t xml:space="preserve">签字时间：    年  月   日         签字时间：    年  月   </w:t>
      </w:r>
    </w:p>
    <w:p w:rsidR="002B1107" w:rsidRPr="007D57B5" w:rsidRDefault="002B1107">
      <w:pPr>
        <w:spacing w:line="440" w:lineRule="exact"/>
        <w:rPr>
          <w:b/>
        </w:rPr>
        <w:sectPr w:rsidR="002B1107" w:rsidRPr="007D57B5">
          <w:headerReference w:type="default" r:id="rId9"/>
          <w:footerReference w:type="default" r:id="rId10"/>
          <w:headerReference w:type="first" r:id="rId11"/>
          <w:footerReference w:type="first" r:id="rId12"/>
          <w:type w:val="nextColumn"/>
          <w:pgSz w:w="11906" w:h="16838"/>
          <w:pgMar w:top="1440" w:right="1400" w:bottom="1440" w:left="1531" w:header="851" w:footer="992" w:gutter="0"/>
          <w:cols w:space="720"/>
          <w:docGrid w:type="linesAndChars" w:linePitch="312" w:charSpace="-4301"/>
        </w:sectPr>
      </w:pPr>
    </w:p>
    <w:p w:rsidR="002B1107" w:rsidRDefault="002B1107">
      <w:pPr>
        <w:spacing w:line="440" w:lineRule="exact"/>
      </w:pPr>
    </w:p>
    <w:p w:rsidR="002B1107" w:rsidRDefault="002B1107">
      <w:pPr>
        <w:spacing w:line="440" w:lineRule="exact"/>
        <w:sectPr w:rsidR="002B1107">
          <w:type w:val="continuous"/>
          <w:pgSz w:w="11906" w:h="16838"/>
          <w:pgMar w:top="1440" w:right="1400" w:bottom="1440" w:left="1531" w:header="851" w:footer="992" w:gutter="0"/>
          <w:cols w:num="2" w:space="720" w:equalWidth="0">
            <w:col w:w="4275" w:space="425"/>
            <w:col w:w="4275"/>
          </w:cols>
          <w:docGrid w:type="linesAndChars" w:linePitch="312" w:charSpace="-4301"/>
        </w:sectPr>
      </w:pPr>
    </w:p>
    <w:p w:rsidR="00F35DF5" w:rsidRPr="007D57B5" w:rsidRDefault="0087087E" w:rsidP="00DC3024">
      <w:pPr>
        <w:spacing w:line="360" w:lineRule="auto"/>
        <w:rPr>
          <w:rFonts w:asciiTheme="minorEastAsia" w:eastAsiaTheme="minorEastAsia" w:hAnsiTheme="minorEastAsia"/>
          <w:b/>
          <w:sz w:val="30"/>
          <w:szCs w:val="30"/>
        </w:rPr>
      </w:pPr>
      <w:r w:rsidRPr="007D57B5">
        <w:rPr>
          <w:rFonts w:asciiTheme="minorEastAsia" w:eastAsiaTheme="minorEastAsia" w:hAnsiTheme="minorEastAsia" w:hint="eastAsia"/>
          <w:b/>
          <w:sz w:val="30"/>
          <w:szCs w:val="30"/>
        </w:rPr>
        <w:lastRenderedPageBreak/>
        <w:t>五、</w:t>
      </w:r>
      <w:r w:rsidR="00F35DF5" w:rsidRPr="007D57B5">
        <w:rPr>
          <w:rFonts w:asciiTheme="minorEastAsia" w:eastAsiaTheme="minorEastAsia" w:hAnsiTheme="minorEastAsia" w:hint="eastAsia"/>
          <w:b/>
          <w:sz w:val="30"/>
          <w:szCs w:val="30"/>
        </w:rPr>
        <w:t>服务</w:t>
      </w:r>
      <w:r w:rsidRPr="007D57B5">
        <w:rPr>
          <w:rFonts w:asciiTheme="minorEastAsia" w:eastAsiaTheme="minorEastAsia" w:hAnsiTheme="minorEastAsia" w:hint="eastAsia"/>
          <w:b/>
          <w:sz w:val="30"/>
          <w:szCs w:val="30"/>
        </w:rPr>
        <w:t>需求</w:t>
      </w:r>
      <w:bookmarkEnd w:id="57"/>
      <w:bookmarkEnd w:id="58"/>
    </w:p>
    <w:p w:rsidR="00F35DF5" w:rsidRPr="00F35DF5" w:rsidRDefault="00DC3024" w:rsidP="00F35DF5">
      <w:pPr>
        <w:pStyle w:val="2"/>
        <w:spacing w:line="500" w:lineRule="exact"/>
        <w:ind w:leftChars="0" w:left="0" w:firstLineChars="196" w:firstLine="429"/>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F35DF5" w:rsidRPr="00F35DF5">
        <w:rPr>
          <w:rFonts w:asciiTheme="minorEastAsia" w:eastAsiaTheme="minorEastAsia" w:hAnsiTheme="minorEastAsia" w:hint="eastAsia"/>
          <w:sz w:val="24"/>
          <w:szCs w:val="24"/>
        </w:rPr>
        <w:t>、</w:t>
      </w:r>
      <w:r w:rsidR="00F35DF5" w:rsidRPr="00F35DF5">
        <w:rPr>
          <w:rFonts w:asciiTheme="minorEastAsia" w:eastAsiaTheme="minorEastAsia" w:hAnsiTheme="minorEastAsia"/>
          <w:sz w:val="24"/>
          <w:szCs w:val="24"/>
        </w:rPr>
        <w:t>招聘服务单位按照要求提供相应服务内容，包括但不限于考生报名、信息发布、资格审核、组织笔试、组织面试及体检等内容。</w:t>
      </w:r>
    </w:p>
    <w:p w:rsidR="00F35DF5" w:rsidRPr="00F35DF5" w:rsidRDefault="00DC3024" w:rsidP="00F35DF5">
      <w:pPr>
        <w:pStyle w:val="2"/>
        <w:spacing w:line="500" w:lineRule="exact"/>
        <w:ind w:leftChars="0" w:left="0" w:firstLineChars="196" w:firstLine="429"/>
        <w:rPr>
          <w:rFonts w:ascii="宋体" w:eastAsia="宋体" w:hAnsi="宋体"/>
          <w:sz w:val="24"/>
          <w:szCs w:val="24"/>
        </w:rPr>
      </w:pPr>
      <w:r>
        <w:rPr>
          <w:rFonts w:ascii="宋体" w:eastAsia="宋体" w:hAnsi="宋体" w:hint="eastAsia"/>
          <w:sz w:val="24"/>
          <w:szCs w:val="24"/>
        </w:rPr>
        <w:t>2</w:t>
      </w:r>
      <w:r w:rsidR="00F35DF5" w:rsidRPr="00F35DF5">
        <w:rPr>
          <w:rFonts w:ascii="宋体" w:eastAsia="宋体" w:hAnsi="宋体" w:hint="eastAsia"/>
          <w:sz w:val="24"/>
          <w:szCs w:val="24"/>
        </w:rPr>
        <w:t>、经采购产生的项目供应商后，在具体项目实施时，供应商必须组建招聘需求的项目人事考试小组，确定项目负责人及相应工作人员。项目负责人和工作人员必须具有丰富的工作经验，身体健康、年龄适中、有良好职业道德的专职人员，其中项目负责人须具备相应专业执业资格。供应商在服务期限内可对采购时提供的人事考试小组人员名单进行增补，但不得删减，增补时应提供书面申请至我公司。</w:t>
      </w:r>
    </w:p>
    <w:p w:rsidR="002B1107" w:rsidRDefault="0087087E">
      <w:pPr>
        <w:spacing w:line="360" w:lineRule="auto"/>
        <w:rPr>
          <w:rFonts w:hAnsi="宋体" w:cs="宋体"/>
          <w:b/>
          <w:bCs/>
          <w:sz w:val="28"/>
          <w:szCs w:val="28"/>
        </w:rPr>
      </w:pPr>
      <w:bookmarkStart w:id="59" w:name="_Hlt240110027"/>
      <w:bookmarkStart w:id="60" w:name="_Toc527131324"/>
      <w:bookmarkEnd w:id="59"/>
      <w:r w:rsidRPr="007D57B5">
        <w:rPr>
          <w:rFonts w:hAnsi="宋体" w:cs="宋体" w:hint="eastAsia"/>
          <w:b/>
          <w:bCs/>
          <w:sz w:val="28"/>
          <w:szCs w:val="28"/>
        </w:rPr>
        <w:t>六、报价要求</w:t>
      </w:r>
    </w:p>
    <w:p w:rsidR="00F35DF5" w:rsidRDefault="00F35DF5" w:rsidP="00F35DF5">
      <w:pPr>
        <w:spacing w:line="500" w:lineRule="exact"/>
        <w:ind w:firstLineChars="196" w:firstLine="429"/>
        <w:rPr>
          <w:rFonts w:asciiTheme="minorEastAsia" w:eastAsiaTheme="minorEastAsia" w:hAnsiTheme="minorEastAsia"/>
          <w:color w:val="000000"/>
          <w:szCs w:val="24"/>
        </w:rPr>
      </w:pPr>
      <w:r w:rsidRPr="00F35DF5">
        <w:rPr>
          <w:rFonts w:asciiTheme="minorEastAsia" w:eastAsiaTheme="minorEastAsia" w:hAnsiTheme="minorEastAsia" w:hint="eastAsia"/>
          <w:color w:val="000000"/>
          <w:szCs w:val="24"/>
        </w:rPr>
        <w:t>1、项目预算5.1万元，</w:t>
      </w:r>
      <w:r w:rsidRPr="00F35DF5">
        <w:rPr>
          <w:rFonts w:asciiTheme="minorEastAsia" w:eastAsiaTheme="minorEastAsia" w:hAnsiTheme="minorEastAsia"/>
          <w:color w:val="000000"/>
          <w:szCs w:val="24"/>
        </w:rPr>
        <w:t>项目报价以有效报名人数</w:t>
      </w:r>
      <w:r w:rsidRPr="00F35DF5">
        <w:rPr>
          <w:rFonts w:asciiTheme="minorEastAsia" w:eastAsiaTheme="minorEastAsia" w:hAnsiTheme="minorEastAsia" w:hint="eastAsia"/>
          <w:color w:val="000000"/>
          <w:szCs w:val="24"/>
        </w:rPr>
        <w:t>400</w:t>
      </w:r>
      <w:r w:rsidRPr="00F35DF5">
        <w:rPr>
          <w:rFonts w:asciiTheme="minorEastAsia" w:eastAsiaTheme="minorEastAsia" w:hAnsiTheme="minorEastAsia"/>
          <w:color w:val="000000"/>
          <w:szCs w:val="24"/>
        </w:rPr>
        <w:t>人为基准，其中笔试统一命题并阅卷（按一套计算，主客观题各占一半）</w:t>
      </w:r>
      <w:r w:rsidRPr="00F35DF5">
        <w:rPr>
          <w:rFonts w:asciiTheme="minorEastAsia" w:eastAsiaTheme="minorEastAsia" w:hAnsiTheme="minorEastAsia" w:hint="eastAsia"/>
          <w:color w:val="000000"/>
          <w:szCs w:val="24"/>
        </w:rPr>
        <w:t>，</w:t>
      </w:r>
      <w:r w:rsidRPr="00F35DF5">
        <w:rPr>
          <w:rFonts w:asciiTheme="minorEastAsia" w:eastAsiaTheme="minorEastAsia" w:hAnsiTheme="minorEastAsia"/>
          <w:color w:val="000000"/>
          <w:szCs w:val="24"/>
        </w:rPr>
        <w:t>项目预算为扣除考生缴纳的笔试报名费、面试费后的费用</w:t>
      </w:r>
      <w:r w:rsidRPr="00F35DF5">
        <w:rPr>
          <w:rFonts w:asciiTheme="minorEastAsia" w:eastAsiaTheme="minorEastAsia" w:hAnsiTheme="minorEastAsia" w:hint="eastAsia"/>
          <w:color w:val="000000"/>
          <w:szCs w:val="24"/>
        </w:rPr>
        <w:t>，</w:t>
      </w:r>
      <w:r w:rsidRPr="00F35DF5">
        <w:rPr>
          <w:rFonts w:asciiTheme="minorEastAsia" w:eastAsiaTheme="minorEastAsia" w:hAnsiTheme="minorEastAsia"/>
          <w:color w:val="000000"/>
          <w:szCs w:val="24"/>
        </w:rPr>
        <w:t>项目决算以实际有效报名人数并按实际收费标准扣除考生缴费后金额据实结算。</w:t>
      </w:r>
    </w:p>
    <w:p w:rsidR="00F35DF5" w:rsidRDefault="00F35DF5" w:rsidP="00F35DF5">
      <w:pPr>
        <w:spacing w:line="500" w:lineRule="exact"/>
        <w:ind w:firstLineChars="196" w:firstLine="429"/>
        <w:rPr>
          <w:rFonts w:asciiTheme="minorEastAsia" w:eastAsiaTheme="minorEastAsia" w:hAnsiTheme="minorEastAsia"/>
          <w:color w:val="000000"/>
          <w:szCs w:val="24"/>
        </w:rPr>
      </w:pPr>
      <w:r>
        <w:rPr>
          <w:rFonts w:asciiTheme="minorEastAsia" w:eastAsiaTheme="minorEastAsia" w:hAnsiTheme="minorEastAsia" w:hint="eastAsia"/>
          <w:color w:val="000000"/>
          <w:szCs w:val="24"/>
        </w:rPr>
        <w:t>2、</w:t>
      </w:r>
      <w:r w:rsidRPr="00F35DF5">
        <w:rPr>
          <w:rFonts w:asciiTheme="minorEastAsia" w:eastAsiaTheme="minorEastAsia" w:hAnsiTheme="minorEastAsia"/>
          <w:color w:val="000000"/>
          <w:szCs w:val="24"/>
        </w:rPr>
        <w:t>有效报价须分项报价，至少包含：报名服务费（含宣传推广、资格审核等），笔试命题</w:t>
      </w:r>
      <w:r w:rsidRPr="00F35DF5">
        <w:rPr>
          <w:rFonts w:asciiTheme="minorEastAsia" w:eastAsiaTheme="minorEastAsia" w:hAnsiTheme="minorEastAsia"/>
          <w:color w:val="000000"/>
          <w:szCs w:val="24"/>
        </w:rPr>
        <w:lastRenderedPageBreak/>
        <w:t>费、制卷费、阅卷费、笔试服务费（含监考、场地、人员、物资等各类杂费），面试命题费（按结构化命题报价）、面试费（含考官、工作人员、监督等人员费用和各项耗材费，面试服务费（含综合税费）。</w:t>
      </w:r>
    </w:p>
    <w:p w:rsidR="007D57B5" w:rsidRPr="00151D8F" w:rsidRDefault="007D57B5" w:rsidP="007D57B5">
      <w:pPr>
        <w:jc w:val="center"/>
        <w:rPr>
          <w:rFonts w:ascii="仿宋" w:eastAsia="仿宋" w:hAnsi="仿宋"/>
          <w:sz w:val="32"/>
          <w:szCs w:val="32"/>
        </w:rPr>
      </w:pPr>
      <w:r>
        <w:rPr>
          <w:rFonts w:ascii="仿宋" w:eastAsia="仿宋" w:hAnsi="仿宋" w:hint="eastAsia"/>
          <w:b/>
          <w:bCs/>
          <w:sz w:val="32"/>
          <w:szCs w:val="32"/>
        </w:rPr>
        <w:t>公用公司2022年公开招聘（校园招聘）服务费控制价清单</w:t>
      </w:r>
    </w:p>
    <w:tbl>
      <w:tblPr>
        <w:tblStyle w:val="aff7"/>
        <w:tblW w:w="9360" w:type="dxa"/>
        <w:tblInd w:w="-261" w:type="dxa"/>
        <w:tblLook w:val="04A0" w:firstRow="1" w:lastRow="0" w:firstColumn="1" w:lastColumn="0" w:noHBand="0" w:noVBand="1"/>
      </w:tblPr>
      <w:tblGrid>
        <w:gridCol w:w="780"/>
        <w:gridCol w:w="1110"/>
        <w:gridCol w:w="1530"/>
        <w:gridCol w:w="1350"/>
        <w:gridCol w:w="4590"/>
      </w:tblGrid>
      <w:tr w:rsidR="007D57B5" w:rsidTr="007D57B5">
        <w:trPr>
          <w:trHeight w:val="689"/>
        </w:trPr>
        <w:tc>
          <w:tcPr>
            <w:tcW w:w="780" w:type="dxa"/>
            <w:vAlign w:val="center"/>
          </w:tcPr>
          <w:p w:rsidR="007D57B5" w:rsidRDefault="007D57B5" w:rsidP="007D57B5">
            <w:pPr>
              <w:jc w:val="center"/>
              <w:rPr>
                <w:rFonts w:ascii="仿宋" w:eastAsia="仿宋" w:hAnsi="仿宋"/>
                <w:b/>
                <w:szCs w:val="24"/>
              </w:rPr>
            </w:pPr>
            <w:r>
              <w:rPr>
                <w:rFonts w:ascii="仿宋" w:eastAsia="仿宋" w:hAnsi="仿宋"/>
                <w:b/>
                <w:szCs w:val="24"/>
              </w:rPr>
              <w:t>序号</w:t>
            </w:r>
          </w:p>
        </w:tc>
        <w:tc>
          <w:tcPr>
            <w:tcW w:w="2640" w:type="dxa"/>
            <w:gridSpan w:val="2"/>
            <w:vAlign w:val="center"/>
          </w:tcPr>
          <w:p w:rsidR="007D57B5" w:rsidRDefault="007D57B5" w:rsidP="007D57B5">
            <w:pPr>
              <w:jc w:val="center"/>
              <w:rPr>
                <w:rFonts w:ascii="仿宋" w:eastAsia="仿宋" w:hAnsi="仿宋"/>
                <w:b/>
                <w:szCs w:val="24"/>
              </w:rPr>
            </w:pPr>
            <w:r>
              <w:rPr>
                <w:rFonts w:ascii="仿宋" w:eastAsia="仿宋" w:hAnsi="仿宋"/>
                <w:b/>
                <w:szCs w:val="24"/>
              </w:rPr>
              <w:t>项目</w:t>
            </w:r>
          </w:p>
        </w:tc>
        <w:tc>
          <w:tcPr>
            <w:tcW w:w="1350" w:type="dxa"/>
            <w:vAlign w:val="center"/>
          </w:tcPr>
          <w:p w:rsidR="007D57B5" w:rsidRDefault="007D57B5" w:rsidP="007D57B5">
            <w:pPr>
              <w:jc w:val="center"/>
              <w:rPr>
                <w:rFonts w:ascii="仿宋" w:eastAsia="仿宋" w:hAnsi="仿宋"/>
                <w:b/>
                <w:szCs w:val="24"/>
              </w:rPr>
            </w:pPr>
            <w:r>
              <w:rPr>
                <w:rFonts w:ascii="仿宋" w:eastAsia="仿宋" w:hAnsi="仿宋"/>
                <w:b/>
                <w:szCs w:val="24"/>
              </w:rPr>
              <w:t>控制</w:t>
            </w:r>
            <w:r>
              <w:rPr>
                <w:rFonts w:ascii="仿宋" w:eastAsia="仿宋" w:hAnsi="仿宋" w:hint="eastAsia"/>
                <w:b/>
                <w:szCs w:val="24"/>
              </w:rPr>
              <w:t>价(元）</w:t>
            </w:r>
          </w:p>
        </w:tc>
        <w:tc>
          <w:tcPr>
            <w:tcW w:w="4590" w:type="dxa"/>
            <w:vAlign w:val="center"/>
          </w:tcPr>
          <w:p w:rsidR="007D57B5" w:rsidRDefault="007D57B5" w:rsidP="007D57B5">
            <w:pPr>
              <w:jc w:val="center"/>
              <w:rPr>
                <w:rFonts w:ascii="仿宋" w:eastAsia="仿宋" w:hAnsi="仿宋"/>
                <w:b/>
                <w:szCs w:val="24"/>
              </w:rPr>
            </w:pPr>
            <w:r>
              <w:rPr>
                <w:rFonts w:ascii="仿宋" w:eastAsia="仿宋" w:hAnsi="仿宋"/>
                <w:b/>
                <w:szCs w:val="24"/>
              </w:rPr>
              <w:t>备注</w:t>
            </w:r>
          </w:p>
        </w:tc>
      </w:tr>
      <w:tr w:rsidR="007D57B5" w:rsidTr="007D57B5">
        <w:trPr>
          <w:trHeight w:val="600"/>
        </w:trPr>
        <w:tc>
          <w:tcPr>
            <w:tcW w:w="78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1</w:t>
            </w:r>
          </w:p>
        </w:tc>
        <w:tc>
          <w:tcPr>
            <w:tcW w:w="1110" w:type="dxa"/>
            <w:vAlign w:val="center"/>
          </w:tcPr>
          <w:p w:rsidR="007D57B5" w:rsidRDefault="007D57B5" w:rsidP="007D57B5">
            <w:pPr>
              <w:jc w:val="center"/>
              <w:rPr>
                <w:rFonts w:ascii="仿宋" w:eastAsia="仿宋" w:hAnsi="仿宋"/>
                <w:szCs w:val="24"/>
              </w:rPr>
            </w:pPr>
            <w:r>
              <w:rPr>
                <w:rFonts w:ascii="仿宋" w:eastAsia="仿宋" w:hAnsi="仿宋"/>
                <w:szCs w:val="24"/>
              </w:rPr>
              <w:t>宣传费</w:t>
            </w:r>
          </w:p>
        </w:tc>
        <w:tc>
          <w:tcPr>
            <w:tcW w:w="1530" w:type="dxa"/>
            <w:vAlign w:val="center"/>
          </w:tcPr>
          <w:p w:rsidR="007D57B5" w:rsidRDefault="007D57B5" w:rsidP="007D57B5">
            <w:pPr>
              <w:jc w:val="center"/>
              <w:rPr>
                <w:rFonts w:ascii="仿宋" w:eastAsia="仿宋" w:hAnsi="仿宋"/>
                <w:szCs w:val="24"/>
              </w:rPr>
            </w:pPr>
            <w:r>
              <w:rPr>
                <w:rFonts w:ascii="仿宋" w:eastAsia="仿宋" w:hAnsi="仿宋"/>
                <w:szCs w:val="24"/>
              </w:rPr>
              <w:t>推广费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5000.00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推广网站：中公华图教育、华图教育、微信推广等</w:t>
            </w:r>
          </w:p>
          <w:p w:rsidR="007D57B5" w:rsidRDefault="007D57B5" w:rsidP="007D57B5">
            <w:pPr>
              <w:jc w:val="left"/>
              <w:rPr>
                <w:rFonts w:ascii="仿宋" w:eastAsia="仿宋" w:hAnsi="仿宋"/>
                <w:szCs w:val="24"/>
              </w:rPr>
            </w:pPr>
            <w:r>
              <w:rPr>
                <w:rFonts w:ascii="仿宋" w:eastAsia="仿宋" w:hAnsi="仿宋" w:hint="eastAsia"/>
                <w:szCs w:val="24"/>
              </w:rPr>
              <w:t>学校网站：合工大、安农大、安建大、安师大、安徽科技学院、安徽工程大学、安徽理工大学等</w:t>
            </w:r>
          </w:p>
        </w:tc>
      </w:tr>
      <w:tr w:rsidR="007D57B5" w:rsidTr="007D57B5">
        <w:tc>
          <w:tcPr>
            <w:tcW w:w="780" w:type="dxa"/>
            <w:vMerge w:val="restart"/>
            <w:vAlign w:val="center"/>
          </w:tcPr>
          <w:p w:rsidR="007D57B5" w:rsidRDefault="007D57B5" w:rsidP="007D57B5">
            <w:pPr>
              <w:jc w:val="center"/>
              <w:rPr>
                <w:rFonts w:ascii="仿宋" w:eastAsia="仿宋" w:hAnsi="仿宋"/>
                <w:szCs w:val="24"/>
              </w:rPr>
            </w:pPr>
            <w:r>
              <w:rPr>
                <w:rFonts w:ascii="仿宋" w:eastAsia="仿宋" w:hAnsi="仿宋" w:hint="eastAsia"/>
                <w:szCs w:val="24"/>
              </w:rPr>
              <w:t>2</w:t>
            </w:r>
          </w:p>
        </w:tc>
        <w:tc>
          <w:tcPr>
            <w:tcW w:w="1110" w:type="dxa"/>
            <w:vMerge w:val="restart"/>
            <w:vAlign w:val="center"/>
          </w:tcPr>
          <w:p w:rsidR="007D57B5" w:rsidRDefault="007D57B5" w:rsidP="007D57B5">
            <w:pPr>
              <w:jc w:val="center"/>
              <w:rPr>
                <w:rFonts w:ascii="仿宋" w:eastAsia="仿宋" w:hAnsi="仿宋"/>
                <w:szCs w:val="24"/>
              </w:rPr>
            </w:pPr>
            <w:r>
              <w:rPr>
                <w:rFonts w:ascii="仿宋" w:eastAsia="仿宋" w:hAnsi="仿宋"/>
                <w:szCs w:val="24"/>
              </w:rPr>
              <w:t>笔试费</w:t>
            </w:r>
          </w:p>
        </w:tc>
        <w:tc>
          <w:tcPr>
            <w:tcW w:w="1530" w:type="dxa"/>
            <w:vAlign w:val="center"/>
          </w:tcPr>
          <w:p w:rsidR="007D57B5" w:rsidRDefault="007D57B5" w:rsidP="007D57B5">
            <w:pPr>
              <w:jc w:val="center"/>
              <w:rPr>
                <w:rFonts w:ascii="仿宋" w:eastAsia="仿宋" w:hAnsi="仿宋"/>
                <w:szCs w:val="24"/>
              </w:rPr>
            </w:pPr>
            <w:r>
              <w:rPr>
                <w:rFonts w:ascii="仿宋" w:eastAsia="仿宋" w:hAnsi="仿宋"/>
                <w:szCs w:val="24"/>
              </w:rPr>
              <w:t>命题费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5000.00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考一门《综合知识》</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封闭食宿费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2500.00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含食宿、会场、设备租赁费；其他因封闭产生的费用</w:t>
            </w:r>
          </w:p>
        </w:tc>
      </w:tr>
      <w:tr w:rsidR="007D57B5" w:rsidTr="007D57B5">
        <w:trPr>
          <w:trHeight w:val="502"/>
        </w:trPr>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考场租赁费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1600.00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按照约2间考场，800元/考场</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考务组织费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1000.00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笔试物料、横幅、指示牌、防疫物资保障费等</w:t>
            </w:r>
          </w:p>
        </w:tc>
      </w:tr>
      <w:tr w:rsidR="007D57B5" w:rsidTr="007D57B5">
        <w:trPr>
          <w:trHeight w:val="496"/>
        </w:trPr>
        <w:tc>
          <w:tcPr>
            <w:tcW w:w="780" w:type="dxa"/>
            <w:vMerge w:val="restart"/>
            <w:vAlign w:val="center"/>
          </w:tcPr>
          <w:p w:rsidR="007D57B5" w:rsidRDefault="007D57B5" w:rsidP="007D57B5">
            <w:pPr>
              <w:jc w:val="center"/>
              <w:rPr>
                <w:rFonts w:ascii="仿宋" w:eastAsia="仿宋" w:hAnsi="仿宋"/>
                <w:szCs w:val="24"/>
              </w:rPr>
            </w:pPr>
            <w:r>
              <w:rPr>
                <w:rFonts w:ascii="仿宋" w:eastAsia="仿宋" w:hAnsi="仿宋" w:hint="eastAsia"/>
                <w:szCs w:val="24"/>
              </w:rPr>
              <w:t>3</w:t>
            </w:r>
          </w:p>
        </w:tc>
        <w:tc>
          <w:tcPr>
            <w:tcW w:w="1110" w:type="dxa"/>
            <w:vMerge w:val="restart"/>
            <w:vAlign w:val="center"/>
          </w:tcPr>
          <w:p w:rsidR="007D57B5" w:rsidRDefault="007D57B5" w:rsidP="007D57B5">
            <w:pPr>
              <w:jc w:val="center"/>
              <w:rPr>
                <w:rFonts w:ascii="仿宋" w:eastAsia="仿宋" w:hAnsi="仿宋"/>
                <w:szCs w:val="24"/>
              </w:rPr>
            </w:pPr>
            <w:r>
              <w:rPr>
                <w:rFonts w:ascii="仿宋" w:eastAsia="仿宋" w:hAnsi="仿宋"/>
                <w:szCs w:val="24"/>
              </w:rPr>
              <w:t>试费</w:t>
            </w: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命题费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6000.00</w:t>
            </w:r>
          </w:p>
        </w:tc>
        <w:tc>
          <w:tcPr>
            <w:tcW w:w="4590" w:type="dxa"/>
            <w:vMerge w:val="restart"/>
            <w:vAlign w:val="center"/>
          </w:tcPr>
          <w:p w:rsidR="007D57B5" w:rsidRDefault="007D57B5" w:rsidP="007D57B5">
            <w:pPr>
              <w:jc w:val="left"/>
              <w:rPr>
                <w:rFonts w:ascii="仿宋" w:eastAsia="仿宋" w:hAnsi="仿宋"/>
                <w:szCs w:val="24"/>
              </w:rPr>
            </w:pPr>
            <w:r>
              <w:rPr>
                <w:rFonts w:ascii="仿宋" w:eastAsia="仿宋" w:hAnsi="仿宋" w:hint="eastAsia"/>
                <w:szCs w:val="24"/>
              </w:rPr>
              <w:t>取资格复审和笔试通过的约50人参加面试，安排1间面试考场，采取无领导小组面试形式</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印制费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200.00</w:t>
            </w:r>
          </w:p>
        </w:tc>
        <w:tc>
          <w:tcPr>
            <w:tcW w:w="4590" w:type="dxa"/>
            <w:vMerge/>
            <w:vAlign w:val="center"/>
          </w:tcPr>
          <w:p w:rsidR="007D57B5" w:rsidRDefault="007D57B5" w:rsidP="007D57B5">
            <w:pPr>
              <w:ind w:left="1314" w:hanging="438"/>
              <w:jc w:val="left"/>
              <w:rPr>
                <w:rFonts w:ascii="仿宋" w:eastAsia="仿宋" w:hAnsi="仿宋"/>
                <w:szCs w:val="24"/>
              </w:rPr>
            </w:pP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面试考官费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6400.00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共1间面试考场，按照8名考官/间，单价800元/人/天</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封闭食宿费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2500.00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含食宿、会场、设备租赁费；其他因封闭产生的费用</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面试场地费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4000.00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共设置1间候考室、1间面试考场、1间候分室、1间考务室</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面试复审费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1800.00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资格复审场地：1000元/间；1人资格复审，800元/人</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面试物料费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1100.00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资格复审及面试所需物料</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面试餐费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1500.00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面试当天早午餐、水果</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体检租车费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800.00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1辆来回费用，安排工作人员1名</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人工劳务费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5600.00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工作人员安排7名，800元/人</w:t>
            </w:r>
          </w:p>
        </w:tc>
      </w:tr>
      <w:tr w:rsidR="007D57B5" w:rsidTr="007D57B5">
        <w:tc>
          <w:tcPr>
            <w:tcW w:w="780" w:type="dxa"/>
            <w:vMerge/>
            <w:vAlign w:val="center"/>
          </w:tcPr>
          <w:p w:rsidR="007D57B5" w:rsidRDefault="007D57B5" w:rsidP="007D57B5">
            <w:pPr>
              <w:ind w:left="1314" w:hanging="438"/>
              <w:jc w:val="center"/>
              <w:rPr>
                <w:rFonts w:ascii="仿宋" w:eastAsia="仿宋" w:hAnsi="仿宋"/>
                <w:szCs w:val="24"/>
              </w:rPr>
            </w:pPr>
          </w:p>
        </w:tc>
        <w:tc>
          <w:tcPr>
            <w:tcW w:w="1110" w:type="dxa"/>
            <w:vMerge/>
            <w:vAlign w:val="center"/>
          </w:tcPr>
          <w:p w:rsidR="007D57B5" w:rsidRDefault="007D57B5" w:rsidP="007D57B5">
            <w:pPr>
              <w:ind w:left="1314" w:hanging="438"/>
              <w:jc w:val="center"/>
              <w:rPr>
                <w:rFonts w:ascii="仿宋" w:eastAsia="仿宋" w:hAnsi="仿宋"/>
                <w:szCs w:val="24"/>
              </w:rPr>
            </w:pPr>
          </w:p>
        </w:tc>
        <w:tc>
          <w:tcPr>
            <w:tcW w:w="153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组织服务费</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6000.00</w:t>
            </w:r>
          </w:p>
        </w:tc>
        <w:tc>
          <w:tcPr>
            <w:tcW w:w="4590" w:type="dxa"/>
            <w:vAlign w:val="center"/>
          </w:tcPr>
          <w:p w:rsidR="007D57B5" w:rsidRDefault="007D57B5" w:rsidP="007D57B5">
            <w:pPr>
              <w:jc w:val="left"/>
              <w:rPr>
                <w:rFonts w:ascii="仿宋" w:eastAsia="仿宋" w:hAnsi="仿宋"/>
                <w:szCs w:val="24"/>
              </w:rPr>
            </w:pPr>
            <w:r>
              <w:rPr>
                <w:rFonts w:ascii="仿宋" w:eastAsia="仿宋" w:hAnsi="仿宋" w:hint="eastAsia"/>
                <w:szCs w:val="24"/>
              </w:rPr>
              <w:t>面试组织服务、考务制作、耗材费等</w:t>
            </w:r>
          </w:p>
        </w:tc>
      </w:tr>
      <w:tr w:rsidR="007D57B5" w:rsidTr="007D57B5">
        <w:trPr>
          <w:trHeight w:val="612"/>
        </w:trPr>
        <w:tc>
          <w:tcPr>
            <w:tcW w:w="780" w:type="dxa"/>
            <w:vAlign w:val="center"/>
          </w:tcPr>
          <w:p w:rsidR="007D57B5" w:rsidRDefault="007D57B5" w:rsidP="007D57B5">
            <w:pPr>
              <w:jc w:val="center"/>
              <w:rPr>
                <w:rFonts w:ascii="仿宋" w:eastAsia="仿宋" w:hAnsi="仿宋"/>
                <w:szCs w:val="24"/>
              </w:rPr>
            </w:pPr>
          </w:p>
        </w:tc>
        <w:tc>
          <w:tcPr>
            <w:tcW w:w="2640" w:type="dxa"/>
            <w:gridSpan w:val="2"/>
            <w:vAlign w:val="center"/>
          </w:tcPr>
          <w:p w:rsidR="007D57B5" w:rsidRDefault="007D57B5" w:rsidP="007D57B5">
            <w:pPr>
              <w:jc w:val="center"/>
              <w:rPr>
                <w:rFonts w:ascii="仿宋" w:eastAsia="仿宋" w:hAnsi="仿宋"/>
                <w:szCs w:val="24"/>
              </w:rPr>
            </w:pPr>
            <w:r>
              <w:rPr>
                <w:rFonts w:ascii="仿宋" w:eastAsia="仿宋" w:hAnsi="仿宋"/>
                <w:szCs w:val="24"/>
              </w:rPr>
              <w:t>合计</w:t>
            </w:r>
          </w:p>
        </w:tc>
        <w:tc>
          <w:tcPr>
            <w:tcW w:w="1350" w:type="dxa"/>
            <w:vAlign w:val="center"/>
          </w:tcPr>
          <w:p w:rsidR="007D57B5" w:rsidRDefault="007D57B5" w:rsidP="007D57B5">
            <w:pPr>
              <w:jc w:val="center"/>
              <w:rPr>
                <w:rFonts w:ascii="仿宋" w:eastAsia="仿宋" w:hAnsi="仿宋"/>
                <w:szCs w:val="24"/>
              </w:rPr>
            </w:pPr>
            <w:r>
              <w:rPr>
                <w:rFonts w:ascii="仿宋" w:eastAsia="仿宋" w:hAnsi="仿宋" w:hint="eastAsia"/>
                <w:szCs w:val="24"/>
              </w:rPr>
              <w:t>51000.00</w:t>
            </w:r>
          </w:p>
        </w:tc>
        <w:tc>
          <w:tcPr>
            <w:tcW w:w="4590" w:type="dxa"/>
            <w:vAlign w:val="center"/>
          </w:tcPr>
          <w:p w:rsidR="007D57B5" w:rsidRDefault="007D57B5" w:rsidP="007D57B5">
            <w:pPr>
              <w:rPr>
                <w:rFonts w:ascii="仿宋" w:eastAsia="仿宋" w:hAnsi="仿宋"/>
                <w:szCs w:val="24"/>
              </w:rPr>
            </w:pPr>
          </w:p>
        </w:tc>
      </w:tr>
    </w:tbl>
    <w:p w:rsidR="002B1107" w:rsidRPr="00F35DF5" w:rsidRDefault="0087087E" w:rsidP="00F35DF5">
      <w:pPr>
        <w:spacing w:line="500" w:lineRule="exact"/>
        <w:ind w:left="520"/>
        <w:rPr>
          <w:rFonts w:asciiTheme="minorEastAsia" w:eastAsiaTheme="minorEastAsia" w:hAnsiTheme="minorEastAsia"/>
          <w:bCs/>
          <w:color w:val="000000"/>
          <w:szCs w:val="24"/>
        </w:rPr>
      </w:pPr>
      <w:r w:rsidRPr="00F35DF5">
        <w:rPr>
          <w:rFonts w:asciiTheme="minorEastAsia" w:eastAsiaTheme="minorEastAsia" w:hAnsiTheme="minorEastAsia" w:hint="eastAsia"/>
          <w:color w:val="000000"/>
          <w:szCs w:val="24"/>
        </w:rPr>
        <w:t>3、</w:t>
      </w:r>
      <w:r w:rsidRPr="00F35DF5">
        <w:rPr>
          <w:rFonts w:asciiTheme="minorEastAsia" w:eastAsiaTheme="minorEastAsia" w:hAnsiTheme="minorEastAsia"/>
          <w:bCs/>
          <w:color w:val="000000"/>
          <w:szCs w:val="24"/>
        </w:rPr>
        <w:t>乙方须提供增值税专用全额发票。</w:t>
      </w:r>
    </w:p>
    <w:p w:rsidR="002B1107" w:rsidRDefault="002B1107">
      <w:pPr>
        <w:spacing w:line="400" w:lineRule="exact"/>
        <w:rPr>
          <w:rFonts w:hAnsi="宋体" w:cs="宋体"/>
          <w:b/>
          <w:sz w:val="28"/>
          <w:szCs w:val="28"/>
        </w:rPr>
      </w:pPr>
    </w:p>
    <w:p w:rsidR="002B1107" w:rsidRDefault="002B1107">
      <w:pPr>
        <w:spacing w:line="400" w:lineRule="exact"/>
        <w:rPr>
          <w:rFonts w:hAnsi="宋体" w:cs="宋体"/>
          <w:b/>
          <w:sz w:val="28"/>
          <w:szCs w:val="28"/>
        </w:rPr>
      </w:pPr>
    </w:p>
    <w:p w:rsidR="00F35DF5" w:rsidRDefault="00F35DF5" w:rsidP="00F35DF5">
      <w:pPr>
        <w:pStyle w:val="2"/>
        <w:ind w:left="438" w:firstLine="598"/>
      </w:pPr>
    </w:p>
    <w:p w:rsidR="002B1107" w:rsidRDefault="0087087E" w:rsidP="00D53926">
      <w:pPr>
        <w:spacing w:line="400" w:lineRule="exact"/>
        <w:jc w:val="center"/>
        <w:rPr>
          <w:rFonts w:hAnsi="宋体" w:cs="宋体"/>
          <w:b/>
          <w:sz w:val="28"/>
          <w:szCs w:val="28"/>
        </w:rPr>
      </w:pPr>
      <w:r>
        <w:rPr>
          <w:rFonts w:hAnsi="宋体" w:cs="宋体" w:hint="eastAsia"/>
          <w:b/>
          <w:sz w:val="28"/>
          <w:szCs w:val="28"/>
        </w:rPr>
        <w:t>综合评分</w:t>
      </w:r>
      <w:r w:rsidR="00D53926">
        <w:rPr>
          <w:rFonts w:hAnsi="宋体" w:cs="宋体" w:hint="eastAsia"/>
          <w:b/>
          <w:sz w:val="28"/>
          <w:szCs w:val="28"/>
        </w:rPr>
        <w:t>表</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6237"/>
        <w:gridCol w:w="850"/>
        <w:gridCol w:w="851"/>
      </w:tblGrid>
      <w:tr w:rsidR="00D53926" w:rsidTr="00D53926">
        <w:trPr>
          <w:trHeight w:val="578"/>
          <w:jc w:val="center"/>
        </w:trPr>
        <w:tc>
          <w:tcPr>
            <w:tcW w:w="1101" w:type="dxa"/>
            <w:vAlign w:val="center"/>
          </w:tcPr>
          <w:p w:rsidR="00D53926" w:rsidRDefault="00D53926" w:rsidP="005509DF">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指标</w:t>
            </w:r>
          </w:p>
        </w:tc>
        <w:tc>
          <w:tcPr>
            <w:tcW w:w="1134" w:type="dxa"/>
            <w:vAlign w:val="center"/>
          </w:tcPr>
          <w:p w:rsidR="00D53926" w:rsidRDefault="00D53926" w:rsidP="005509DF">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评分内容</w:t>
            </w:r>
          </w:p>
        </w:tc>
        <w:tc>
          <w:tcPr>
            <w:tcW w:w="6237" w:type="dxa"/>
            <w:vAlign w:val="center"/>
          </w:tcPr>
          <w:p w:rsidR="00D53926" w:rsidRDefault="00D53926" w:rsidP="005509DF">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评分标准</w:t>
            </w:r>
          </w:p>
        </w:tc>
        <w:tc>
          <w:tcPr>
            <w:tcW w:w="850" w:type="dxa"/>
            <w:vAlign w:val="center"/>
          </w:tcPr>
          <w:p w:rsidR="00D53926" w:rsidRDefault="00D53926" w:rsidP="005509DF">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分值范围</w:t>
            </w:r>
          </w:p>
        </w:tc>
        <w:tc>
          <w:tcPr>
            <w:tcW w:w="851" w:type="dxa"/>
            <w:vAlign w:val="center"/>
          </w:tcPr>
          <w:p w:rsidR="00D53926" w:rsidRDefault="00D53926" w:rsidP="00D53926">
            <w:pPr>
              <w:snapToGrid w:val="0"/>
              <w:rPr>
                <w:rFonts w:ascii="仿宋_GB2312" w:eastAsia="仿宋_GB2312" w:hAnsi="仿宋_GB2312" w:cs="仿宋_GB2312"/>
                <w:b/>
                <w:szCs w:val="21"/>
              </w:rPr>
            </w:pPr>
            <w:r>
              <w:rPr>
                <w:rFonts w:ascii="仿宋_GB2312" w:eastAsia="仿宋_GB2312" w:hAnsi="仿宋_GB2312" w:cs="仿宋_GB2312" w:hint="eastAsia"/>
                <w:b/>
                <w:szCs w:val="21"/>
              </w:rPr>
              <w:t>得分</w:t>
            </w:r>
          </w:p>
        </w:tc>
      </w:tr>
      <w:tr w:rsidR="00D53926" w:rsidTr="00D53926">
        <w:trPr>
          <w:trHeight w:val="1508"/>
          <w:jc w:val="center"/>
        </w:trPr>
        <w:tc>
          <w:tcPr>
            <w:tcW w:w="1101" w:type="dxa"/>
            <w:vMerge w:val="restart"/>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技术分（40分）</w:t>
            </w:r>
          </w:p>
        </w:tc>
        <w:tc>
          <w:tcPr>
            <w:tcW w:w="1134"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招聘方案</w:t>
            </w:r>
          </w:p>
        </w:tc>
        <w:tc>
          <w:tcPr>
            <w:tcW w:w="6237" w:type="dxa"/>
          </w:tcPr>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根据投标供应商提供的面试实施方案的完整科学性以及是否与采购人的需要相契合等方面综合评定。</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由评审小组进行综合打分，优秀得15＜F≤20 分，良好得10＜F≤15 分，一般得 1≤F≤10 分。未提供不得分。</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备注：F为此项得分。</w:t>
            </w:r>
          </w:p>
        </w:tc>
        <w:tc>
          <w:tcPr>
            <w:tcW w:w="850"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0-20 分</w:t>
            </w:r>
          </w:p>
          <w:p w:rsidR="00D53926" w:rsidRDefault="00D53926" w:rsidP="005509DF">
            <w:pPr>
              <w:snapToGrid w:val="0"/>
              <w:jc w:val="center"/>
              <w:rPr>
                <w:rFonts w:ascii="仿宋_GB2312" w:eastAsia="仿宋_GB2312" w:hAnsi="仿宋_GB2312" w:cs="仿宋_GB2312"/>
                <w:szCs w:val="21"/>
              </w:rPr>
            </w:pPr>
          </w:p>
        </w:tc>
        <w:tc>
          <w:tcPr>
            <w:tcW w:w="851" w:type="dxa"/>
          </w:tcPr>
          <w:p w:rsidR="00D53926" w:rsidRDefault="00D53926" w:rsidP="005509DF">
            <w:pPr>
              <w:snapToGrid w:val="0"/>
              <w:jc w:val="center"/>
              <w:rPr>
                <w:rFonts w:ascii="仿宋_GB2312" w:eastAsia="仿宋_GB2312" w:hAnsi="仿宋_GB2312" w:cs="仿宋_GB2312"/>
                <w:szCs w:val="21"/>
              </w:rPr>
            </w:pPr>
          </w:p>
        </w:tc>
      </w:tr>
      <w:tr w:rsidR="00D53926" w:rsidTr="00D53926">
        <w:trPr>
          <w:jc w:val="center"/>
        </w:trPr>
        <w:tc>
          <w:tcPr>
            <w:tcW w:w="1101" w:type="dxa"/>
            <w:vMerge/>
            <w:vAlign w:val="center"/>
          </w:tcPr>
          <w:p w:rsidR="00D53926" w:rsidRDefault="00D53926" w:rsidP="005509DF">
            <w:pPr>
              <w:snapToGrid w:val="0"/>
              <w:jc w:val="center"/>
              <w:rPr>
                <w:rFonts w:ascii="仿宋_GB2312" w:eastAsia="仿宋_GB2312" w:hAnsi="仿宋_GB2312" w:cs="仿宋_GB2312"/>
                <w:szCs w:val="21"/>
              </w:rPr>
            </w:pPr>
          </w:p>
        </w:tc>
        <w:tc>
          <w:tcPr>
            <w:tcW w:w="1134"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各类保障措施</w:t>
            </w:r>
          </w:p>
        </w:tc>
        <w:tc>
          <w:tcPr>
            <w:tcW w:w="6237" w:type="dxa"/>
          </w:tcPr>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针对实施过程中可能出现的问题所提供的疫情防控等各类应急预案及保障措施是否合理有效等方面进行综合评价。</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由评审小组进行综合打分，优秀得 15＜F≤20 分，良好得10＜F≤15 分，一般得 1≤F≤10 分。未提供不得分。</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备注：F为此项得分。</w:t>
            </w:r>
          </w:p>
        </w:tc>
        <w:tc>
          <w:tcPr>
            <w:tcW w:w="850"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0-20 分</w:t>
            </w:r>
          </w:p>
        </w:tc>
        <w:tc>
          <w:tcPr>
            <w:tcW w:w="851" w:type="dxa"/>
          </w:tcPr>
          <w:p w:rsidR="00D53926" w:rsidRDefault="00D53926" w:rsidP="005509DF">
            <w:pPr>
              <w:snapToGrid w:val="0"/>
              <w:jc w:val="center"/>
              <w:rPr>
                <w:rFonts w:ascii="仿宋_GB2312" w:eastAsia="仿宋_GB2312" w:hAnsi="仿宋_GB2312" w:cs="仿宋_GB2312"/>
                <w:szCs w:val="21"/>
              </w:rPr>
            </w:pPr>
          </w:p>
        </w:tc>
      </w:tr>
      <w:tr w:rsidR="00D53926" w:rsidTr="00D53926">
        <w:trPr>
          <w:jc w:val="center"/>
        </w:trPr>
        <w:tc>
          <w:tcPr>
            <w:tcW w:w="1101" w:type="dxa"/>
            <w:vMerge w:val="restart"/>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资信分（50分）</w:t>
            </w:r>
          </w:p>
        </w:tc>
        <w:tc>
          <w:tcPr>
            <w:tcW w:w="1134"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业绩</w:t>
            </w:r>
          </w:p>
        </w:tc>
        <w:tc>
          <w:tcPr>
            <w:tcW w:w="6237" w:type="dxa"/>
          </w:tcPr>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除符合性审查业绩外，自2018年1月 1日以来，投标供应商具有县（区）级及以上国有企业（或事业单位、政府类）委托的招聘项目（必须含笔试）业绩，每提供一个得 5 分，满分25分。</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备注：投标文件中提供业绩合同扫描件或影印件，如合同中无法体现项目内容、时间等的，须另附业主证明等相关证明材料。5年内在组织招聘过程中出现较大失误的，视情节轻重可酌情扣分。</w:t>
            </w:r>
          </w:p>
        </w:tc>
        <w:tc>
          <w:tcPr>
            <w:tcW w:w="850"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0-25分</w:t>
            </w:r>
          </w:p>
        </w:tc>
        <w:tc>
          <w:tcPr>
            <w:tcW w:w="851" w:type="dxa"/>
          </w:tcPr>
          <w:p w:rsidR="00D53926" w:rsidRDefault="00D53926" w:rsidP="005509DF">
            <w:pPr>
              <w:snapToGrid w:val="0"/>
              <w:jc w:val="center"/>
              <w:rPr>
                <w:rFonts w:ascii="仿宋_GB2312" w:eastAsia="仿宋_GB2312" w:hAnsi="仿宋_GB2312" w:cs="仿宋_GB2312"/>
                <w:szCs w:val="21"/>
              </w:rPr>
            </w:pPr>
          </w:p>
        </w:tc>
      </w:tr>
      <w:tr w:rsidR="00D53926" w:rsidTr="00D53926">
        <w:trPr>
          <w:jc w:val="center"/>
        </w:trPr>
        <w:tc>
          <w:tcPr>
            <w:tcW w:w="1101" w:type="dxa"/>
            <w:vMerge/>
            <w:vAlign w:val="center"/>
          </w:tcPr>
          <w:p w:rsidR="00D53926" w:rsidRDefault="00D53926" w:rsidP="005509DF">
            <w:pPr>
              <w:snapToGrid w:val="0"/>
              <w:jc w:val="center"/>
              <w:rPr>
                <w:rFonts w:ascii="仿宋_GB2312" w:eastAsia="仿宋_GB2312" w:hAnsi="仿宋_GB2312" w:cs="仿宋_GB2312"/>
                <w:szCs w:val="21"/>
              </w:rPr>
            </w:pPr>
          </w:p>
        </w:tc>
        <w:tc>
          <w:tcPr>
            <w:tcW w:w="1134"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投标供应商实力</w:t>
            </w:r>
          </w:p>
          <w:p w:rsidR="00D53926" w:rsidRDefault="00D53926" w:rsidP="005509DF">
            <w:pPr>
              <w:snapToGrid w:val="0"/>
              <w:jc w:val="center"/>
              <w:rPr>
                <w:rFonts w:ascii="仿宋_GB2312" w:eastAsia="仿宋_GB2312" w:hAnsi="仿宋_GB2312" w:cs="仿宋_GB2312"/>
                <w:szCs w:val="21"/>
              </w:rPr>
            </w:pPr>
          </w:p>
        </w:tc>
        <w:tc>
          <w:tcPr>
            <w:tcW w:w="6237" w:type="dxa"/>
          </w:tcPr>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自 2018 年1月1日以来，投标供应商获得的各级人社部门表彰，其中，国家级加5分，省级加三分，市级加2分，县区级加1分，本项满分15 分。 </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备注：投标文件中提供获奖证书、批复、颁奖单位颁奖文件、网上公示截图（具有其中之一即可）等证明材料。以上材料提供扫描件或影印件，须能体现投标供应商名称，如无法体现，须另附颁奖单位的相关证明材料，未提供或提供不全的不得分。时间以颁奖（ 获奖 ）时间为准。</w:t>
            </w:r>
          </w:p>
        </w:tc>
        <w:tc>
          <w:tcPr>
            <w:tcW w:w="850"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0-15 分</w:t>
            </w:r>
          </w:p>
          <w:p w:rsidR="00D53926" w:rsidRDefault="00D53926" w:rsidP="005509DF">
            <w:pPr>
              <w:snapToGrid w:val="0"/>
              <w:jc w:val="center"/>
              <w:rPr>
                <w:rFonts w:ascii="仿宋_GB2312" w:eastAsia="仿宋_GB2312" w:hAnsi="仿宋_GB2312" w:cs="仿宋_GB2312"/>
                <w:szCs w:val="21"/>
              </w:rPr>
            </w:pPr>
          </w:p>
        </w:tc>
        <w:tc>
          <w:tcPr>
            <w:tcW w:w="851" w:type="dxa"/>
          </w:tcPr>
          <w:p w:rsidR="00D53926" w:rsidRDefault="00D53926" w:rsidP="005509DF">
            <w:pPr>
              <w:snapToGrid w:val="0"/>
              <w:jc w:val="center"/>
              <w:rPr>
                <w:rFonts w:ascii="仿宋_GB2312" w:eastAsia="仿宋_GB2312" w:hAnsi="仿宋_GB2312" w:cs="仿宋_GB2312"/>
                <w:szCs w:val="21"/>
              </w:rPr>
            </w:pPr>
          </w:p>
        </w:tc>
      </w:tr>
      <w:tr w:rsidR="00D53926" w:rsidTr="00D53926">
        <w:trPr>
          <w:jc w:val="center"/>
        </w:trPr>
        <w:tc>
          <w:tcPr>
            <w:tcW w:w="1101" w:type="dxa"/>
            <w:vMerge/>
            <w:vAlign w:val="center"/>
          </w:tcPr>
          <w:p w:rsidR="00D53926" w:rsidRDefault="00D53926" w:rsidP="005509DF">
            <w:pPr>
              <w:snapToGrid w:val="0"/>
              <w:jc w:val="center"/>
              <w:rPr>
                <w:rFonts w:ascii="仿宋_GB2312" w:eastAsia="仿宋_GB2312" w:hAnsi="仿宋_GB2312" w:cs="仿宋_GB2312"/>
                <w:szCs w:val="21"/>
              </w:rPr>
            </w:pPr>
          </w:p>
        </w:tc>
        <w:tc>
          <w:tcPr>
            <w:tcW w:w="1134"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拟为本项</w:t>
            </w:r>
          </w:p>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目配备的</w:t>
            </w:r>
          </w:p>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人员</w:t>
            </w:r>
          </w:p>
        </w:tc>
        <w:tc>
          <w:tcPr>
            <w:tcW w:w="6237" w:type="dxa"/>
          </w:tcPr>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1、从事为本项目服务的测评考试业务的专职员工，超过10人的，每超过1人得 1 分（10人及以下不得分），最高得分10分。</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备注：投标文件中提供投标供应商为上述人员缴纳的近三个月 （ 任意一个月 ）的社保证明材料，具体可通过下述形式之一：</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1）人社局官方网站查询的个人缴费记录截图打印件；</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2）人社局的书面证明材料；</w:t>
            </w:r>
          </w:p>
          <w:p w:rsidR="00D53926" w:rsidRDefault="00D53926" w:rsidP="005509DF">
            <w:pPr>
              <w:snapToGrid w:val="0"/>
              <w:rPr>
                <w:rFonts w:ascii="仿宋_GB2312" w:eastAsia="仿宋_GB2312" w:hAnsi="仿宋_GB2312" w:cs="仿宋_GB2312"/>
                <w:szCs w:val="21"/>
              </w:rPr>
            </w:pPr>
            <w:r>
              <w:rPr>
                <w:rFonts w:ascii="仿宋_GB2312" w:eastAsia="仿宋_GB2312" w:hAnsi="仿宋_GB2312" w:cs="仿宋_GB2312" w:hint="eastAsia"/>
                <w:szCs w:val="21"/>
              </w:rPr>
              <w:t>3）经投标供应商委托的第三方人力资源服务机构或与投标供应商有直接隶属关系的机构可以代缴社保，但须提供有关证明材料并经评标委员会确认。</w:t>
            </w:r>
          </w:p>
        </w:tc>
        <w:tc>
          <w:tcPr>
            <w:tcW w:w="850"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0-10分</w:t>
            </w:r>
          </w:p>
          <w:p w:rsidR="00D53926" w:rsidRDefault="00D53926" w:rsidP="005509DF">
            <w:pPr>
              <w:snapToGrid w:val="0"/>
              <w:jc w:val="center"/>
              <w:rPr>
                <w:rFonts w:ascii="仿宋_GB2312" w:eastAsia="仿宋_GB2312" w:hAnsi="仿宋_GB2312" w:cs="仿宋_GB2312"/>
                <w:szCs w:val="21"/>
              </w:rPr>
            </w:pPr>
          </w:p>
        </w:tc>
        <w:tc>
          <w:tcPr>
            <w:tcW w:w="851" w:type="dxa"/>
          </w:tcPr>
          <w:p w:rsidR="00D53926" w:rsidRDefault="00D53926" w:rsidP="005509DF">
            <w:pPr>
              <w:snapToGrid w:val="0"/>
              <w:jc w:val="center"/>
              <w:rPr>
                <w:rFonts w:ascii="仿宋_GB2312" w:eastAsia="仿宋_GB2312" w:hAnsi="仿宋_GB2312" w:cs="仿宋_GB2312"/>
                <w:szCs w:val="21"/>
              </w:rPr>
            </w:pPr>
          </w:p>
        </w:tc>
      </w:tr>
      <w:tr w:rsidR="00D53926" w:rsidTr="00D53926">
        <w:trPr>
          <w:trHeight w:val="1770"/>
          <w:jc w:val="center"/>
        </w:trPr>
        <w:tc>
          <w:tcPr>
            <w:tcW w:w="2235" w:type="dxa"/>
            <w:gridSpan w:val="2"/>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价格分（10分）</w:t>
            </w:r>
          </w:p>
        </w:tc>
        <w:tc>
          <w:tcPr>
            <w:tcW w:w="6237" w:type="dxa"/>
          </w:tcPr>
          <w:p w:rsidR="00D53926" w:rsidRPr="007D57B5" w:rsidRDefault="00D53926" w:rsidP="005509DF">
            <w:pPr>
              <w:widowControl/>
              <w:rPr>
                <w:rFonts w:ascii="仿宋_GB2312" w:eastAsia="仿宋_GB2312" w:hAnsi="仿宋_GB2312" w:cs="仿宋_GB2312"/>
                <w:szCs w:val="21"/>
              </w:rPr>
            </w:pPr>
            <w:r w:rsidRPr="007D57B5">
              <w:rPr>
                <w:rFonts w:ascii="仿宋_GB2312" w:eastAsia="仿宋_GB2312" w:hAnsi="仿宋_GB2312" w:cs="仿宋_GB2312" w:hint="eastAsia"/>
                <w:szCs w:val="21"/>
              </w:rPr>
              <w:t>价格分统一采用区间内低价优先法，区间为项目预算的</w:t>
            </w:r>
            <w:r w:rsidR="0023189E">
              <w:rPr>
                <w:rFonts w:ascii="仿宋_GB2312" w:eastAsia="仿宋_GB2312" w:hAnsi="仿宋_GB2312" w:cs="仿宋_GB2312"/>
                <w:szCs w:val="21"/>
              </w:rPr>
              <w:t>15</w:t>
            </w:r>
            <w:r w:rsidRPr="007D57B5">
              <w:rPr>
                <w:rFonts w:ascii="仿宋_GB2312" w:eastAsia="仿宋_GB2312" w:hAnsi="仿宋_GB2312" w:cs="仿宋_GB2312" w:hint="eastAsia"/>
                <w:szCs w:val="21"/>
              </w:rPr>
              <w:t>%，高于预算不得分，低于预算</w:t>
            </w:r>
            <w:r w:rsidR="0023189E">
              <w:rPr>
                <w:rFonts w:ascii="仿宋_GB2312" w:eastAsia="仿宋_GB2312" w:hAnsi="仿宋_GB2312" w:cs="仿宋_GB2312"/>
                <w:szCs w:val="21"/>
              </w:rPr>
              <w:t>15</w:t>
            </w:r>
            <w:r w:rsidRPr="007D57B5">
              <w:rPr>
                <w:rFonts w:ascii="仿宋_GB2312" w:eastAsia="仿宋_GB2312" w:hAnsi="仿宋_GB2312" w:cs="仿宋_GB2312" w:hint="eastAsia"/>
                <w:szCs w:val="21"/>
              </w:rPr>
              <w:t>%的不得分，有效报价须满足招标文件要求，以投标价格最低的投标报价为评标基准价，其价格分为满分</w:t>
            </w:r>
            <w:r w:rsidRPr="007D57B5">
              <w:rPr>
                <w:rFonts w:ascii="仿宋_GB2312" w:eastAsia="仿宋_GB2312" w:hAnsi="仿宋_GB2312" w:cs="仿宋_GB2312" w:hint="eastAsia"/>
                <w:szCs w:val="21"/>
                <w:u w:val="single"/>
              </w:rPr>
              <w:t xml:space="preserve"> 10</w:t>
            </w:r>
            <w:r w:rsidRPr="007D57B5">
              <w:rPr>
                <w:rFonts w:ascii="仿宋_GB2312" w:eastAsia="仿宋_GB2312" w:hAnsi="仿宋_GB2312" w:cs="仿宋_GB2312" w:hint="eastAsia"/>
                <w:szCs w:val="21"/>
              </w:rPr>
              <w:t>分。其他投标供应商的价格分统一按照下列公式计算：</w:t>
            </w:r>
            <w:bookmarkStart w:id="61" w:name="_GoBack"/>
            <w:bookmarkEnd w:id="61"/>
          </w:p>
          <w:p w:rsidR="00D53926" w:rsidRDefault="00D53926" w:rsidP="005509DF">
            <w:pPr>
              <w:snapToGrid w:val="0"/>
              <w:rPr>
                <w:rFonts w:ascii="仿宋_GB2312" w:eastAsia="仿宋_GB2312" w:hAnsi="仿宋_GB2312" w:cs="仿宋_GB2312"/>
                <w:szCs w:val="21"/>
              </w:rPr>
            </w:pPr>
            <w:r w:rsidRPr="007D57B5">
              <w:rPr>
                <w:rFonts w:ascii="仿宋_GB2312" w:eastAsia="仿宋_GB2312" w:hAnsi="仿宋_GB2312" w:cs="仿宋_GB2312" w:hint="eastAsia"/>
                <w:szCs w:val="21"/>
              </w:rPr>
              <w:t>投标报价得分＝（评标基准价/投标报价）×</w:t>
            </w:r>
            <w:r w:rsidRPr="007D57B5">
              <w:rPr>
                <w:rFonts w:ascii="仿宋_GB2312" w:eastAsia="仿宋_GB2312" w:hAnsi="仿宋_GB2312" w:cs="仿宋_GB2312" w:hint="eastAsia"/>
                <w:szCs w:val="21"/>
                <w:u w:val="single"/>
              </w:rPr>
              <w:t xml:space="preserve"> 10 </w:t>
            </w:r>
            <w:r w:rsidRPr="007D57B5">
              <w:rPr>
                <w:rFonts w:ascii="仿宋_GB2312" w:eastAsia="仿宋_GB2312" w:hAnsi="仿宋_GB2312" w:cs="仿宋_GB2312" w:hint="eastAsia"/>
                <w:szCs w:val="21"/>
              </w:rPr>
              <w:t>％×100</w:t>
            </w:r>
          </w:p>
        </w:tc>
        <w:tc>
          <w:tcPr>
            <w:tcW w:w="850" w:type="dxa"/>
            <w:vAlign w:val="center"/>
          </w:tcPr>
          <w:p w:rsidR="00D53926" w:rsidRDefault="00D53926" w:rsidP="005509D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0-10分</w:t>
            </w:r>
          </w:p>
        </w:tc>
        <w:tc>
          <w:tcPr>
            <w:tcW w:w="851" w:type="dxa"/>
          </w:tcPr>
          <w:p w:rsidR="00D53926" w:rsidRDefault="00D53926" w:rsidP="005509DF">
            <w:pPr>
              <w:snapToGrid w:val="0"/>
              <w:jc w:val="center"/>
              <w:rPr>
                <w:rFonts w:ascii="仿宋_GB2312" w:eastAsia="仿宋_GB2312" w:hAnsi="仿宋_GB2312" w:cs="仿宋_GB2312"/>
                <w:szCs w:val="21"/>
              </w:rPr>
            </w:pPr>
          </w:p>
        </w:tc>
      </w:tr>
    </w:tbl>
    <w:p w:rsidR="00D53926" w:rsidRDefault="00D53926"/>
    <w:p w:rsidR="002B1107" w:rsidRDefault="00D53926">
      <w:r>
        <w:rPr>
          <w:rFonts w:hint="eastAsia"/>
        </w:rPr>
        <w:t xml:space="preserve">评分人： </w:t>
      </w:r>
      <w:r>
        <w:t xml:space="preserve">                                                            </w:t>
      </w:r>
      <w:r>
        <w:rPr>
          <w:rFonts w:hint="eastAsia"/>
        </w:rPr>
        <w:t>日期：</w:t>
      </w:r>
    </w:p>
    <w:p w:rsidR="002B1107" w:rsidRDefault="0087087E">
      <w:pPr>
        <w:pStyle w:val="1"/>
        <w:spacing w:before="480" w:after="260" w:line="500" w:lineRule="exact"/>
        <w:jc w:val="center"/>
        <w:rPr>
          <w:rFonts w:hAnsi="宋体"/>
          <w:b w:val="0"/>
          <w:bCs w:val="0"/>
          <w:color w:val="000000"/>
        </w:rPr>
      </w:pPr>
      <w:r>
        <w:rPr>
          <w:rFonts w:hAnsi="宋体" w:hint="eastAsia"/>
          <w:color w:val="000000"/>
        </w:rPr>
        <w:t>六、响应文件格式</w:t>
      </w:r>
      <w:bookmarkEnd w:id="60"/>
    </w:p>
    <w:p w:rsidR="002B1107" w:rsidRDefault="002B1107">
      <w:pPr>
        <w:spacing w:line="500" w:lineRule="exact"/>
        <w:jc w:val="center"/>
        <w:rPr>
          <w:rFonts w:hAnsi="宋体"/>
          <w:b/>
          <w:color w:val="000000"/>
          <w:sz w:val="32"/>
          <w:szCs w:val="24"/>
        </w:rPr>
      </w:pPr>
    </w:p>
    <w:p w:rsidR="002B1107" w:rsidRDefault="002B1107">
      <w:pPr>
        <w:spacing w:line="500" w:lineRule="exact"/>
        <w:jc w:val="center"/>
        <w:rPr>
          <w:rFonts w:hAnsi="宋体"/>
          <w:b/>
          <w:color w:val="000000"/>
          <w:sz w:val="32"/>
          <w:szCs w:val="24"/>
        </w:rPr>
      </w:pPr>
    </w:p>
    <w:p w:rsidR="002B1107" w:rsidRDefault="002B1107">
      <w:pPr>
        <w:spacing w:line="900" w:lineRule="exact"/>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响</w:t>
      </w:r>
    </w:p>
    <w:p w:rsidR="002B1107" w:rsidRDefault="002B1107">
      <w:pPr>
        <w:spacing w:line="900" w:lineRule="exact"/>
        <w:jc w:val="center"/>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应</w:t>
      </w:r>
    </w:p>
    <w:p w:rsidR="002B1107" w:rsidRDefault="002B1107">
      <w:pPr>
        <w:spacing w:line="900" w:lineRule="exact"/>
        <w:jc w:val="center"/>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文</w:t>
      </w:r>
    </w:p>
    <w:p w:rsidR="002B1107" w:rsidRDefault="002B1107">
      <w:pPr>
        <w:spacing w:line="900" w:lineRule="exact"/>
        <w:jc w:val="center"/>
        <w:rPr>
          <w:rFonts w:hAnsi="宋体"/>
          <w:b/>
          <w:color w:val="000000"/>
          <w:sz w:val="72"/>
          <w:szCs w:val="24"/>
        </w:rPr>
      </w:pPr>
    </w:p>
    <w:p w:rsidR="002B1107" w:rsidRDefault="0087087E">
      <w:pPr>
        <w:jc w:val="center"/>
        <w:rPr>
          <w:rFonts w:hAnsi="宋体"/>
          <w:b/>
          <w:color w:val="000000"/>
          <w:sz w:val="72"/>
          <w:szCs w:val="24"/>
        </w:rPr>
      </w:pPr>
      <w:r>
        <w:rPr>
          <w:rFonts w:hAnsi="宋体" w:hint="eastAsia"/>
          <w:b/>
          <w:color w:val="000000"/>
          <w:sz w:val="72"/>
          <w:szCs w:val="24"/>
        </w:rPr>
        <w:t>件</w:t>
      </w:r>
    </w:p>
    <w:p w:rsidR="002B1107" w:rsidRDefault="002B1107" w:rsidP="00E469C8">
      <w:pPr>
        <w:spacing w:afterLines="50" w:after="156"/>
        <w:jc w:val="center"/>
        <w:rPr>
          <w:rFonts w:hAnsi="宋体"/>
          <w:b/>
          <w:color w:val="000000"/>
          <w:sz w:val="72"/>
          <w:szCs w:val="24"/>
        </w:rPr>
      </w:pPr>
    </w:p>
    <w:p w:rsidR="002B1107" w:rsidRDefault="002B1107" w:rsidP="00E469C8">
      <w:pPr>
        <w:spacing w:afterLines="50" w:after="156" w:line="500" w:lineRule="exact"/>
        <w:jc w:val="center"/>
        <w:rPr>
          <w:rFonts w:hAnsi="宋体"/>
          <w:b/>
          <w:color w:val="000000"/>
          <w:sz w:val="72"/>
          <w:szCs w:val="24"/>
        </w:rPr>
      </w:pPr>
    </w:p>
    <w:p w:rsidR="002B1107" w:rsidRDefault="002B1107" w:rsidP="00E469C8">
      <w:pPr>
        <w:spacing w:afterLines="50" w:after="156" w:line="500" w:lineRule="exact"/>
        <w:jc w:val="center"/>
        <w:rPr>
          <w:rFonts w:hAnsi="宋体"/>
          <w:b/>
          <w:color w:val="000000"/>
          <w:sz w:val="72"/>
          <w:szCs w:val="24"/>
        </w:rPr>
      </w:pPr>
    </w:p>
    <w:p w:rsidR="002B1107" w:rsidRDefault="0087087E" w:rsidP="00E469C8">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2B1107" w:rsidRDefault="0087087E" w:rsidP="00E469C8">
      <w:pPr>
        <w:spacing w:afterLines="50" w:after="156" w:line="500" w:lineRule="exact"/>
        <w:jc w:val="center"/>
        <w:rPr>
          <w:rFonts w:hAnsi="宋体"/>
          <w:color w:val="000000"/>
          <w:szCs w:val="24"/>
        </w:rPr>
      </w:pPr>
      <w:r>
        <w:rPr>
          <w:rFonts w:hAnsi="宋体" w:hint="eastAsia"/>
          <w:b/>
          <w:color w:val="000000"/>
          <w:sz w:val="32"/>
          <w:szCs w:val="24"/>
        </w:rPr>
        <w:t xml:space="preserve"> 年     月     日</w:t>
      </w:r>
    </w:p>
    <w:p w:rsidR="002B1107" w:rsidRDefault="0087087E">
      <w:pPr>
        <w:spacing w:line="360" w:lineRule="auto"/>
        <w:jc w:val="center"/>
        <w:rPr>
          <w:rFonts w:hAnsi="宋体"/>
          <w:b/>
          <w:color w:val="000000"/>
        </w:rPr>
      </w:pPr>
      <w:r>
        <w:rPr>
          <w:rFonts w:hAnsi="宋体"/>
          <w:bCs/>
          <w:color w:val="000000"/>
          <w:sz w:val="28"/>
          <w:szCs w:val="24"/>
          <w:lang w:val="zh-CN"/>
        </w:rPr>
        <w:br w:type="page"/>
      </w:r>
      <w:bookmarkStart w:id="62"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2B1107">
        <w:trPr>
          <w:trHeight w:val="585"/>
        </w:trPr>
        <w:tc>
          <w:tcPr>
            <w:tcW w:w="1158" w:type="dxa"/>
            <w:vAlign w:val="center"/>
          </w:tcPr>
          <w:p w:rsidR="002B1107" w:rsidRDefault="0087087E">
            <w:pPr>
              <w:spacing w:line="400" w:lineRule="exact"/>
              <w:jc w:val="center"/>
              <w:rPr>
                <w:rFonts w:hAnsi="宋体"/>
                <w:b/>
                <w:color w:val="000000"/>
              </w:rPr>
            </w:pPr>
            <w:r>
              <w:rPr>
                <w:rFonts w:hAnsi="宋体" w:hint="eastAsia"/>
                <w:b/>
                <w:color w:val="000000"/>
              </w:rPr>
              <w:t>序号</w:t>
            </w:r>
          </w:p>
        </w:tc>
        <w:tc>
          <w:tcPr>
            <w:tcW w:w="5460" w:type="dxa"/>
            <w:vAlign w:val="center"/>
          </w:tcPr>
          <w:p w:rsidR="002B1107" w:rsidRDefault="0087087E">
            <w:pPr>
              <w:spacing w:line="400" w:lineRule="exact"/>
              <w:jc w:val="center"/>
              <w:rPr>
                <w:rFonts w:hAnsi="宋体"/>
                <w:b/>
                <w:color w:val="000000"/>
              </w:rPr>
            </w:pPr>
            <w:r>
              <w:rPr>
                <w:rFonts w:hAnsi="宋体" w:hint="eastAsia"/>
                <w:b/>
                <w:color w:val="000000"/>
              </w:rPr>
              <w:t>资料名称</w:t>
            </w:r>
          </w:p>
        </w:tc>
        <w:tc>
          <w:tcPr>
            <w:tcW w:w="2625" w:type="dxa"/>
            <w:vAlign w:val="center"/>
          </w:tcPr>
          <w:p w:rsidR="002B1107" w:rsidRDefault="0087087E">
            <w:pPr>
              <w:spacing w:line="400" w:lineRule="exact"/>
              <w:jc w:val="center"/>
              <w:rPr>
                <w:rFonts w:hAnsi="宋体"/>
                <w:b/>
                <w:color w:val="000000"/>
              </w:rPr>
            </w:pPr>
            <w:r>
              <w:rPr>
                <w:rFonts w:hAnsi="宋体" w:hint="eastAsia"/>
                <w:b/>
                <w:color w:val="000000"/>
              </w:rPr>
              <w:t>备注</w:t>
            </w: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2B1107" w:rsidRDefault="0087087E">
            <w:pPr>
              <w:jc w:val="left"/>
              <w:rPr>
                <w:rFonts w:hAnsi="宋体"/>
                <w:color w:val="000000"/>
                <w:u w:val="single"/>
              </w:rPr>
            </w:pPr>
            <w:r>
              <w:rPr>
                <w:rFonts w:hAnsi="宋体" w:hint="eastAsia"/>
                <w:bCs/>
                <w:color w:val="000000"/>
              </w:rPr>
              <w:t>报价表</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2B1107" w:rsidRDefault="0087087E">
            <w:pPr>
              <w:jc w:val="left"/>
              <w:rPr>
                <w:rFonts w:hAnsi="宋体"/>
                <w:bCs/>
                <w:color w:val="000000"/>
              </w:rPr>
            </w:pPr>
            <w:r>
              <w:rPr>
                <w:rFonts w:hAnsi="宋体" w:hint="eastAsia"/>
                <w:color w:val="000000"/>
              </w:rPr>
              <w:t>供应商情况综合简介</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2B1107" w:rsidRDefault="0087087E">
            <w:pPr>
              <w:jc w:val="left"/>
              <w:rPr>
                <w:rFonts w:hAnsi="宋体"/>
                <w:bCs/>
                <w:color w:val="000000"/>
              </w:rPr>
            </w:pPr>
            <w:r>
              <w:rPr>
                <w:rFonts w:hAnsi="宋体" w:hint="eastAsia"/>
                <w:bCs/>
                <w:color w:val="000000"/>
              </w:rPr>
              <w:t>投标响应函</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2B1107" w:rsidRDefault="0087087E">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2B1107" w:rsidRDefault="0087087E">
            <w:pPr>
              <w:jc w:val="left"/>
              <w:rPr>
                <w:rFonts w:hAnsi="宋体"/>
                <w:bCs/>
                <w:color w:val="000000"/>
              </w:rPr>
            </w:pPr>
            <w:r>
              <w:rPr>
                <w:rFonts w:hAnsi="宋体" w:hint="eastAsia"/>
                <w:bCs/>
                <w:color w:val="000000"/>
              </w:rPr>
              <w:t xml:space="preserve">投标授权书    </w:t>
            </w:r>
          </w:p>
        </w:tc>
        <w:tc>
          <w:tcPr>
            <w:tcW w:w="2625" w:type="dxa"/>
            <w:vAlign w:val="center"/>
          </w:tcPr>
          <w:p w:rsidR="002B1107" w:rsidRDefault="002B1107">
            <w:pPr>
              <w:spacing w:line="360" w:lineRule="auto"/>
              <w:rPr>
                <w:rFonts w:hAnsi="宋体"/>
                <w:b/>
                <w:color w:val="000000"/>
              </w:rPr>
            </w:pPr>
          </w:p>
        </w:tc>
      </w:tr>
      <w:tr w:rsidR="002B1107">
        <w:trPr>
          <w:trHeight w:val="617"/>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2B1107" w:rsidRDefault="0087087E">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2B1107" w:rsidRDefault="002B1107">
            <w:pPr>
              <w:spacing w:line="360" w:lineRule="auto"/>
              <w:rPr>
                <w:rFonts w:hAnsi="宋体"/>
                <w:b/>
                <w:color w:val="000000"/>
              </w:rPr>
            </w:pPr>
          </w:p>
        </w:tc>
      </w:tr>
      <w:tr w:rsidR="002B1107">
        <w:trPr>
          <w:trHeight w:val="579"/>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2B1107" w:rsidRDefault="0087087E">
            <w:pPr>
              <w:jc w:val="left"/>
              <w:rPr>
                <w:rFonts w:hAnsi="宋体"/>
                <w:color w:val="000000"/>
              </w:rPr>
            </w:pPr>
            <w:r>
              <w:rPr>
                <w:rFonts w:hAnsi="宋体" w:hint="eastAsia"/>
                <w:color w:val="000000"/>
              </w:rPr>
              <w:t>服务方案及服务承诺</w:t>
            </w:r>
          </w:p>
        </w:tc>
        <w:tc>
          <w:tcPr>
            <w:tcW w:w="2625" w:type="dxa"/>
            <w:vAlign w:val="center"/>
          </w:tcPr>
          <w:p w:rsidR="002B1107" w:rsidRDefault="002B1107">
            <w:pPr>
              <w:spacing w:line="360" w:lineRule="auto"/>
              <w:rPr>
                <w:rFonts w:hAnsi="宋体"/>
                <w:b/>
                <w:color w:val="000000"/>
              </w:rPr>
            </w:pPr>
          </w:p>
        </w:tc>
      </w:tr>
      <w:tr w:rsidR="002B1107">
        <w:trPr>
          <w:trHeight w:val="610"/>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2B1107" w:rsidRDefault="0087087E">
            <w:pPr>
              <w:jc w:val="left"/>
              <w:rPr>
                <w:rFonts w:hAnsi="宋体"/>
                <w:color w:val="000000"/>
              </w:rPr>
            </w:pPr>
            <w:r>
              <w:rPr>
                <w:rFonts w:hAnsi="宋体" w:hint="eastAsia"/>
                <w:color w:val="000000"/>
              </w:rPr>
              <w:t>本地化服务情况一览表</w:t>
            </w:r>
          </w:p>
        </w:tc>
        <w:tc>
          <w:tcPr>
            <w:tcW w:w="2625" w:type="dxa"/>
            <w:vAlign w:val="center"/>
          </w:tcPr>
          <w:p w:rsidR="002B1107" w:rsidRDefault="002B1107">
            <w:pPr>
              <w:spacing w:line="360" w:lineRule="auto"/>
              <w:rPr>
                <w:rFonts w:hAnsi="宋体"/>
                <w:b/>
                <w:color w:val="000000"/>
              </w:rPr>
            </w:pPr>
          </w:p>
        </w:tc>
      </w:tr>
      <w:tr w:rsidR="002B1107">
        <w:trPr>
          <w:trHeight w:val="540"/>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2B1107" w:rsidRDefault="0087087E">
            <w:pPr>
              <w:rPr>
                <w:color w:val="000000"/>
              </w:rPr>
            </w:pPr>
            <w:r>
              <w:rPr>
                <w:rFonts w:hAnsi="宋体" w:hint="eastAsia"/>
                <w:color w:val="000000"/>
              </w:rPr>
              <w:t>其他文件</w:t>
            </w:r>
          </w:p>
        </w:tc>
        <w:tc>
          <w:tcPr>
            <w:tcW w:w="2625" w:type="dxa"/>
            <w:vAlign w:val="center"/>
          </w:tcPr>
          <w:p w:rsidR="002B1107" w:rsidRDefault="002B1107">
            <w:pPr>
              <w:spacing w:line="360" w:lineRule="auto"/>
              <w:rPr>
                <w:rFonts w:hAnsi="宋体"/>
                <w:b/>
                <w:color w:val="000000"/>
              </w:rPr>
            </w:pPr>
          </w:p>
        </w:tc>
      </w:tr>
      <w:tr w:rsidR="002B1107">
        <w:trPr>
          <w:trHeight w:val="622"/>
        </w:trPr>
        <w:tc>
          <w:tcPr>
            <w:tcW w:w="1158" w:type="dxa"/>
            <w:vAlign w:val="center"/>
          </w:tcPr>
          <w:p w:rsidR="002B1107" w:rsidRDefault="002B1107">
            <w:pPr>
              <w:spacing w:before="50" w:after="50" w:line="360" w:lineRule="auto"/>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9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9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8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jc w:val="left"/>
              <w:rPr>
                <w:rFonts w:hAnsi="宋体"/>
                <w:color w:val="000000"/>
              </w:rPr>
            </w:pPr>
          </w:p>
        </w:tc>
        <w:tc>
          <w:tcPr>
            <w:tcW w:w="2625" w:type="dxa"/>
            <w:vAlign w:val="center"/>
          </w:tcPr>
          <w:p w:rsidR="002B1107" w:rsidRDefault="002B1107">
            <w:pPr>
              <w:rPr>
                <w:color w:val="000000"/>
              </w:rPr>
            </w:pPr>
          </w:p>
        </w:tc>
      </w:tr>
    </w:tbl>
    <w:p w:rsidR="002B1107" w:rsidRDefault="0087087E">
      <w:pPr>
        <w:pStyle w:val="20"/>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3" w:name="_Toc461056631"/>
      <w:bookmarkStart w:id="64" w:name="_Toc2774249"/>
      <w:bookmarkStart w:id="65" w:name="_Toc461053086"/>
      <w:r>
        <w:rPr>
          <w:rFonts w:ascii="宋体" w:eastAsia="宋体" w:hAnsi="宋体" w:hint="eastAsia"/>
          <w:bCs w:val="0"/>
          <w:color w:val="000000"/>
          <w:sz w:val="24"/>
          <w:szCs w:val="24"/>
        </w:rPr>
        <w:lastRenderedPageBreak/>
        <w:t>附件一</w:t>
      </w:r>
      <w:bookmarkEnd w:id="63"/>
      <w:bookmarkEnd w:id="64"/>
      <w:bookmarkEnd w:id="65"/>
    </w:p>
    <w:p w:rsidR="002B1107" w:rsidRDefault="0087087E" w:rsidP="00E469C8">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2B1107" w:rsidRDefault="0087087E" w:rsidP="00E469C8">
      <w:pPr>
        <w:spacing w:beforeLines="50" w:before="156" w:afterLines="50" w:after="156" w:line="360" w:lineRule="auto"/>
        <w:jc w:val="left"/>
        <w:rPr>
          <w:rFonts w:hAnsi="宋体"/>
          <w:b/>
          <w:color w:val="000000"/>
          <w:szCs w:val="28"/>
        </w:rPr>
      </w:pPr>
      <w:r>
        <w:rPr>
          <w:rFonts w:hAnsi="宋体" w:hint="eastAsia"/>
          <w:b/>
          <w:color w:val="000000"/>
          <w:szCs w:val="28"/>
        </w:rPr>
        <w:t>1报价表</w:t>
      </w:r>
    </w:p>
    <w:p w:rsidR="002B1107" w:rsidRDefault="0087087E">
      <w:pPr>
        <w:snapToGrid w:val="0"/>
        <w:spacing w:line="360" w:lineRule="auto"/>
        <w:jc w:val="left"/>
        <w:rPr>
          <w:rFonts w:hAnsi="宋体"/>
          <w:b/>
          <w:color w:val="000000"/>
          <w:szCs w:val="28"/>
        </w:rPr>
      </w:pPr>
      <w:r>
        <w:rPr>
          <w:rFonts w:hAnsi="宋体" w:hint="eastAsia"/>
          <w:b/>
          <w:color w:val="000000"/>
          <w:szCs w:val="28"/>
        </w:rPr>
        <w:t>项目名称：</w:t>
      </w:r>
    </w:p>
    <w:p w:rsidR="002B1107" w:rsidRDefault="0087087E" w:rsidP="00E469C8">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2B1107">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2B1107" w:rsidRDefault="0087087E">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2B1107" w:rsidRDefault="002B1107">
            <w:pPr>
              <w:spacing w:line="360" w:lineRule="auto"/>
              <w:rPr>
                <w:rFonts w:hAnsi="宋体"/>
                <w:b/>
                <w:color w:val="000000"/>
              </w:rPr>
            </w:pPr>
          </w:p>
        </w:tc>
      </w:tr>
      <w:tr w:rsidR="002B1107">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2B1107" w:rsidRDefault="0087087E">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2B1107" w:rsidRDefault="0087087E">
            <w:pPr>
              <w:snapToGrid w:val="0"/>
              <w:spacing w:line="360" w:lineRule="auto"/>
              <w:rPr>
                <w:rFonts w:hAnsi="宋体"/>
                <w:b/>
                <w:color w:val="000000"/>
              </w:rPr>
            </w:pPr>
            <w:r>
              <w:rPr>
                <w:rFonts w:hAnsi="宋体" w:hint="eastAsia"/>
                <w:bCs/>
                <w:color w:val="000000"/>
              </w:rPr>
              <w:t>全部</w:t>
            </w:r>
          </w:p>
        </w:tc>
      </w:tr>
      <w:tr w:rsidR="002B1107">
        <w:trPr>
          <w:trHeight w:val="1691"/>
        </w:trPr>
        <w:tc>
          <w:tcPr>
            <w:tcW w:w="2633" w:type="dxa"/>
            <w:tcBorders>
              <w:top w:val="single" w:sz="4" w:space="0" w:color="auto"/>
            </w:tcBorders>
            <w:vAlign w:val="center"/>
          </w:tcPr>
          <w:p w:rsidR="002B1107" w:rsidRDefault="0087087E">
            <w:pPr>
              <w:spacing w:line="360" w:lineRule="auto"/>
              <w:jc w:val="center"/>
              <w:rPr>
                <w:rFonts w:hAnsi="宋体"/>
                <w:b/>
                <w:color w:val="000000"/>
              </w:rPr>
            </w:pPr>
            <w:r>
              <w:rPr>
                <w:rFonts w:hAnsi="宋体" w:hint="eastAsia"/>
                <w:b/>
                <w:color w:val="000000"/>
              </w:rPr>
              <w:t>报价</w:t>
            </w:r>
          </w:p>
          <w:p w:rsidR="002B1107" w:rsidRDefault="0087087E">
            <w:pPr>
              <w:spacing w:line="360" w:lineRule="auto"/>
              <w:jc w:val="center"/>
              <w:rPr>
                <w:rFonts w:hAnsi="宋体"/>
                <w:b/>
                <w:color w:val="000000"/>
              </w:rPr>
            </w:pPr>
            <w:r>
              <w:rPr>
                <w:rFonts w:hAnsi="宋体" w:hint="eastAsia"/>
                <w:b/>
                <w:color w:val="000000"/>
              </w:rPr>
              <w:t>（详见备注说明）</w:t>
            </w:r>
          </w:p>
        </w:tc>
        <w:tc>
          <w:tcPr>
            <w:tcW w:w="6492" w:type="dxa"/>
            <w:vAlign w:val="center"/>
          </w:tcPr>
          <w:p w:rsidR="002B1107" w:rsidRDefault="0087087E" w:rsidP="00394C78">
            <w:pPr>
              <w:snapToGrid w:val="0"/>
              <w:spacing w:line="360" w:lineRule="auto"/>
              <w:ind w:firstLineChars="392" w:firstLine="862"/>
              <w:rPr>
                <w:rFonts w:hAnsi="宋体"/>
                <w:b/>
                <w:color w:val="000000"/>
                <w:u w:val="single"/>
              </w:rPr>
            </w:pPr>
            <w:r>
              <w:rPr>
                <w:rFonts w:hAnsi="宋体"/>
                <w:b/>
                <w:color w:val="000000"/>
              </w:rPr>
              <w:t>总价：</w:t>
            </w:r>
          </w:p>
          <w:p w:rsidR="002B1107" w:rsidRDefault="0087087E" w:rsidP="00394C78">
            <w:pPr>
              <w:snapToGrid w:val="0"/>
              <w:spacing w:line="360" w:lineRule="auto"/>
              <w:ind w:firstLineChars="690" w:firstLine="1518"/>
              <w:rPr>
                <w:rFonts w:hAnsi="宋体"/>
                <w:b/>
                <w:color w:val="000000"/>
                <w:u w:val="single"/>
              </w:rPr>
            </w:pPr>
            <w:r>
              <w:rPr>
                <w:rFonts w:hAnsi="宋体" w:hint="eastAsia"/>
                <w:b/>
                <w:color w:val="000000"/>
                <w:highlight w:val="yellow"/>
                <w:u w:val="single"/>
              </w:rPr>
              <w:t>（需另附清单）</w:t>
            </w:r>
          </w:p>
        </w:tc>
      </w:tr>
      <w:tr w:rsidR="002B1107">
        <w:trPr>
          <w:trHeight w:val="2587"/>
        </w:trPr>
        <w:tc>
          <w:tcPr>
            <w:tcW w:w="2633" w:type="dxa"/>
            <w:vAlign w:val="center"/>
          </w:tcPr>
          <w:p w:rsidR="002B1107" w:rsidRDefault="0087087E">
            <w:pPr>
              <w:spacing w:line="360" w:lineRule="auto"/>
              <w:jc w:val="center"/>
              <w:rPr>
                <w:rFonts w:hAnsi="宋体"/>
                <w:b/>
                <w:color w:val="000000"/>
              </w:rPr>
            </w:pPr>
            <w:r>
              <w:rPr>
                <w:rFonts w:hAnsi="宋体" w:hint="eastAsia"/>
                <w:b/>
                <w:color w:val="000000"/>
              </w:rPr>
              <w:t>备注说明</w:t>
            </w:r>
          </w:p>
        </w:tc>
        <w:tc>
          <w:tcPr>
            <w:tcW w:w="6492" w:type="dxa"/>
          </w:tcPr>
          <w:p w:rsidR="002B1107" w:rsidRDefault="002B1107">
            <w:pPr>
              <w:spacing w:line="360" w:lineRule="auto"/>
              <w:rPr>
                <w:rFonts w:hAnsi="宋体"/>
                <w:b/>
                <w:color w:val="000000"/>
              </w:rPr>
            </w:pPr>
          </w:p>
        </w:tc>
      </w:tr>
    </w:tbl>
    <w:p w:rsidR="002B1107" w:rsidRDefault="0087087E">
      <w:pPr>
        <w:snapToGrid w:val="0"/>
        <w:spacing w:line="360" w:lineRule="auto"/>
        <w:rPr>
          <w:rFonts w:hAnsi="宋体"/>
          <w:b/>
          <w:color w:val="000000"/>
        </w:rPr>
      </w:pPr>
      <w:r>
        <w:rPr>
          <w:rFonts w:hAnsi="宋体" w:hint="eastAsia"/>
          <w:b/>
          <w:color w:val="000000"/>
        </w:rPr>
        <w:t xml:space="preserve">供应商公章：                       </w:t>
      </w:r>
    </w:p>
    <w:p w:rsidR="002B1107" w:rsidRDefault="0087087E">
      <w:pPr>
        <w:snapToGrid w:val="0"/>
        <w:spacing w:line="360" w:lineRule="auto"/>
        <w:ind w:left="5550"/>
        <w:jc w:val="center"/>
        <w:rPr>
          <w:rFonts w:hAnsi="宋体"/>
          <w:color w:val="000000"/>
        </w:rPr>
      </w:pPr>
      <w:r>
        <w:rPr>
          <w:rFonts w:hAnsi="宋体" w:hint="eastAsia"/>
          <w:color w:val="000000"/>
        </w:rPr>
        <w:t>年     月     日</w:t>
      </w:r>
    </w:p>
    <w:p w:rsidR="002B1107" w:rsidRDefault="0087087E">
      <w:pPr>
        <w:adjustRightInd w:val="0"/>
        <w:snapToGrid w:val="0"/>
        <w:spacing w:line="360" w:lineRule="auto"/>
        <w:rPr>
          <w:rFonts w:hAnsi="宋体"/>
          <w:b/>
          <w:bCs/>
          <w:color w:val="000000"/>
          <w:szCs w:val="28"/>
        </w:rPr>
      </w:pPr>
      <w:r>
        <w:rPr>
          <w:rFonts w:hAnsi="宋体" w:hint="eastAsia"/>
          <w:b/>
          <w:bCs/>
          <w:color w:val="000000"/>
          <w:szCs w:val="28"/>
        </w:rPr>
        <w:t>注：</w:t>
      </w:r>
    </w:p>
    <w:p w:rsidR="002B1107" w:rsidRDefault="0087087E" w:rsidP="00394C78">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2B1107" w:rsidRDefault="0087087E" w:rsidP="00394C78">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p w:rsidR="002B1107" w:rsidRDefault="002B1107" w:rsidP="00394C78">
      <w:pPr>
        <w:adjustRightInd w:val="0"/>
        <w:snapToGrid w:val="0"/>
        <w:spacing w:line="360" w:lineRule="auto"/>
        <w:ind w:firstLineChars="200" w:firstLine="440"/>
        <w:rPr>
          <w:rFonts w:hAnsi="宋体"/>
          <w:b/>
          <w:bCs/>
          <w:color w:val="000000"/>
          <w:szCs w:val="28"/>
        </w:rPr>
      </w:pPr>
    </w:p>
    <w:bookmarkEnd w:id="62"/>
    <w:p w:rsidR="002B1107" w:rsidRDefault="0087087E">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2B1107" w:rsidRDefault="002B1107">
      <w:pPr>
        <w:spacing w:line="360" w:lineRule="auto"/>
        <w:jc w:val="center"/>
        <w:rPr>
          <w:rFonts w:hAnsi="宋体" w:cs="宋体"/>
          <w:b/>
          <w:bCs/>
          <w:color w:val="000000"/>
          <w:szCs w:val="24"/>
        </w:rPr>
      </w:pPr>
    </w:p>
    <w:p w:rsidR="002B1107" w:rsidRDefault="0087087E">
      <w:pPr>
        <w:spacing w:line="360" w:lineRule="auto"/>
        <w:jc w:val="center"/>
        <w:rPr>
          <w:rFonts w:hAnsi="宋体" w:cs="宋体"/>
          <w:color w:val="000000"/>
          <w:szCs w:val="24"/>
        </w:rPr>
      </w:pPr>
      <w:r>
        <w:rPr>
          <w:rFonts w:hAnsi="宋体" w:cs="宋体" w:hint="eastAsia"/>
          <w:b/>
          <w:bCs/>
          <w:color w:val="000000"/>
          <w:szCs w:val="24"/>
        </w:rPr>
        <w:lastRenderedPageBreak/>
        <w:t>供应商综合情况简介</w:t>
      </w:r>
    </w:p>
    <w:p w:rsidR="002B1107" w:rsidRDefault="002B1107">
      <w:pPr>
        <w:spacing w:line="360" w:lineRule="auto"/>
        <w:rPr>
          <w:rFonts w:hAnsi="宋体" w:cs="宋体"/>
          <w:color w:val="000000"/>
          <w:szCs w:val="24"/>
        </w:rPr>
      </w:pPr>
    </w:p>
    <w:p w:rsidR="002B1107" w:rsidRDefault="002B1107">
      <w:pPr>
        <w:spacing w:line="360" w:lineRule="auto"/>
        <w:rPr>
          <w:rFonts w:hAnsi="宋体" w:cs="宋体"/>
          <w:color w:val="000000"/>
          <w:szCs w:val="24"/>
        </w:rPr>
      </w:pPr>
    </w:p>
    <w:p w:rsidR="002B1107" w:rsidRDefault="0087087E">
      <w:pPr>
        <w:spacing w:line="500" w:lineRule="exact"/>
        <w:jc w:val="center"/>
        <w:rPr>
          <w:rFonts w:hAnsi="宋体" w:cs="宋体"/>
          <w:color w:val="000000"/>
          <w:szCs w:val="24"/>
        </w:rPr>
      </w:pPr>
      <w:r>
        <w:rPr>
          <w:rFonts w:hAnsi="宋体" w:cs="宋体" w:hint="eastAsia"/>
          <w:color w:val="000000"/>
          <w:szCs w:val="24"/>
        </w:rPr>
        <w:t>(供应商可自行制作格式)</w:t>
      </w:r>
    </w:p>
    <w:p w:rsidR="002B1107" w:rsidRDefault="002B1107">
      <w:pPr>
        <w:spacing w:line="500" w:lineRule="exact"/>
        <w:jc w:val="center"/>
        <w:rPr>
          <w:rFonts w:hAnsi="宋体" w:cs="宋体"/>
          <w:color w:val="000000"/>
          <w:szCs w:val="24"/>
        </w:rPr>
      </w:pPr>
    </w:p>
    <w:p w:rsidR="002B1107" w:rsidRDefault="0087087E">
      <w:pPr>
        <w:outlineLvl w:val="1"/>
        <w:rPr>
          <w:rFonts w:hAnsi="宋体" w:cs="宋体"/>
          <w:b/>
          <w:color w:val="000000"/>
          <w:szCs w:val="24"/>
        </w:rPr>
      </w:pPr>
      <w:bookmarkStart w:id="66" w:name="_Toc438648620"/>
      <w:r>
        <w:rPr>
          <w:rFonts w:hAnsi="宋体" w:cs="宋体" w:hint="eastAsia"/>
          <w:b/>
          <w:color w:val="000000"/>
          <w:szCs w:val="24"/>
        </w:rPr>
        <w:br w:type="page"/>
      </w:r>
      <w:bookmarkEnd w:id="66"/>
      <w:r>
        <w:rPr>
          <w:rFonts w:hAnsi="宋体" w:cs="宋体" w:hint="eastAsia"/>
          <w:b/>
          <w:color w:val="000000"/>
          <w:szCs w:val="24"/>
        </w:rPr>
        <w:lastRenderedPageBreak/>
        <w:t>三</w:t>
      </w:r>
    </w:p>
    <w:p w:rsidR="002B1107" w:rsidRDefault="0087087E" w:rsidP="00E469C8">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2B1107" w:rsidRDefault="0087087E">
      <w:pPr>
        <w:spacing w:line="360" w:lineRule="auto"/>
        <w:rPr>
          <w:rFonts w:hAnsi="宋体" w:cs="宋体"/>
          <w:b/>
          <w:color w:val="000000"/>
          <w:szCs w:val="24"/>
        </w:rPr>
      </w:pPr>
      <w:r>
        <w:rPr>
          <w:rFonts w:hAnsi="宋体" w:cs="宋体" w:hint="eastAsia"/>
          <w:b/>
          <w:color w:val="000000"/>
          <w:szCs w:val="24"/>
        </w:rPr>
        <w:t>致：采购人</w:t>
      </w:r>
    </w:p>
    <w:p w:rsidR="002B1107" w:rsidRDefault="0087087E">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5、我方同意从供应商须知规定的招标日期起遵循本招标文件，并在供应商须知规定的评标有效期之前均具有约束力。</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2B1107" w:rsidRDefault="0087087E">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2B1107" w:rsidRDefault="002B1107">
      <w:pPr>
        <w:autoSpaceDE w:val="0"/>
        <w:autoSpaceDN w:val="0"/>
        <w:adjustRightInd w:val="0"/>
        <w:spacing w:line="360" w:lineRule="auto"/>
        <w:jc w:val="center"/>
        <w:rPr>
          <w:rFonts w:hAnsi="宋体" w:cs="宋体"/>
          <w:b/>
          <w:color w:val="000000"/>
          <w:szCs w:val="24"/>
          <w:lang w:val="zh-CN"/>
        </w:rPr>
      </w:pPr>
    </w:p>
    <w:p w:rsidR="002B1107" w:rsidRDefault="0087087E">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2B1107" w:rsidRDefault="002B1107">
      <w:pPr>
        <w:autoSpaceDE w:val="0"/>
        <w:autoSpaceDN w:val="0"/>
        <w:adjustRightInd w:val="0"/>
        <w:spacing w:line="360" w:lineRule="auto"/>
        <w:jc w:val="center"/>
        <w:rPr>
          <w:rFonts w:hAnsi="宋体" w:cs="宋体"/>
          <w:b/>
          <w:color w:val="000000"/>
          <w:szCs w:val="24"/>
          <w:lang w:val="zh-CN"/>
        </w:rPr>
      </w:pP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地    址：</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        年     月    日</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2B1107" w:rsidRDefault="0087087E" w:rsidP="00E469C8">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    名：               性别：</w:t>
      </w:r>
    </w:p>
    <w:p w:rsidR="002B1107" w:rsidRDefault="0087087E" w:rsidP="00E469C8">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    龄：                    职务：</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2B1107" w:rsidRDefault="002B1107" w:rsidP="00E469C8">
      <w:pPr>
        <w:spacing w:beforeLines="20" w:before="62" w:afterLines="20" w:after="62" w:line="540" w:lineRule="exact"/>
        <w:ind w:firstLine="610"/>
        <w:rPr>
          <w:rFonts w:hAnsi="宋体" w:cs="宋体"/>
          <w:color w:val="000000"/>
          <w:szCs w:val="24"/>
        </w:rPr>
      </w:pPr>
    </w:p>
    <w:p w:rsidR="002B1107" w:rsidRDefault="0087087E" w:rsidP="00E469C8">
      <w:pPr>
        <w:pStyle w:val="a3"/>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2B1107" w:rsidRDefault="002B1107" w:rsidP="00E469C8">
      <w:pPr>
        <w:tabs>
          <w:tab w:val="left" w:pos="720"/>
          <w:tab w:val="left" w:pos="900"/>
        </w:tabs>
        <w:spacing w:beforeLines="20" w:before="62" w:afterLines="20" w:after="62" w:line="540" w:lineRule="exact"/>
        <w:ind w:firstLineChars="200" w:firstLine="438"/>
        <w:rPr>
          <w:rFonts w:hAnsi="宋体" w:cs="宋体"/>
          <w:color w:val="000000"/>
          <w:szCs w:val="24"/>
        </w:rPr>
      </w:pPr>
    </w:p>
    <w:p w:rsidR="002B1107" w:rsidRDefault="002B1107" w:rsidP="00E469C8">
      <w:pPr>
        <w:tabs>
          <w:tab w:val="left" w:pos="720"/>
          <w:tab w:val="left" w:pos="900"/>
        </w:tabs>
        <w:spacing w:beforeLines="20" w:before="62" w:afterLines="20" w:after="62" w:line="540" w:lineRule="exact"/>
        <w:ind w:firstLineChars="200" w:firstLine="438"/>
        <w:rPr>
          <w:rFonts w:hAnsi="宋体" w:cs="宋体"/>
          <w:color w:val="000000"/>
          <w:szCs w:val="24"/>
        </w:rPr>
      </w:pPr>
    </w:p>
    <w:p w:rsidR="002B1107" w:rsidRDefault="002B1107" w:rsidP="00E469C8">
      <w:pPr>
        <w:tabs>
          <w:tab w:val="left" w:pos="720"/>
          <w:tab w:val="left" w:pos="900"/>
        </w:tabs>
        <w:spacing w:beforeLines="20" w:before="62" w:afterLines="20" w:after="62" w:line="540" w:lineRule="exact"/>
        <w:ind w:firstLineChars="1900" w:firstLine="4161"/>
        <w:rPr>
          <w:rFonts w:hAnsi="宋体" w:cs="宋体"/>
          <w:color w:val="000000"/>
          <w:szCs w:val="24"/>
        </w:rPr>
      </w:pPr>
    </w:p>
    <w:p w:rsidR="002B1107" w:rsidRDefault="0087087E" w:rsidP="00E469C8">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2B1107" w:rsidRDefault="0087087E" w:rsidP="00E469C8">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  期：年月日</w:t>
      </w:r>
    </w:p>
    <w:p w:rsidR="002B1107" w:rsidRDefault="0087087E" w:rsidP="00E469C8">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67" w:name="_Toc438648622"/>
      <w:r>
        <w:rPr>
          <w:rFonts w:hAnsi="宋体" w:cs="宋体" w:hint="eastAsia"/>
          <w:b/>
          <w:color w:val="000000"/>
          <w:szCs w:val="24"/>
        </w:rPr>
        <w:lastRenderedPageBreak/>
        <w:t>五</w:t>
      </w:r>
    </w:p>
    <w:p w:rsidR="002B1107" w:rsidRDefault="0087087E" w:rsidP="00E469C8">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2B1107" w:rsidRDefault="0087087E">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2B1107" w:rsidRDefault="0087087E">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2B1107" w:rsidRDefault="0087087E">
      <w:pPr>
        <w:pStyle w:val="af4"/>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2B1107" w:rsidRDefault="0023189E">
      <w:pPr>
        <w:pStyle w:val="af4"/>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headEnd/>
                          <a:tailEnd/>
                        </a:ln>
                      </wps:spPr>
                      <wps:txbx>
                        <w:txbxContent>
                          <w:p w:rsidR="00D53926" w:rsidRDefault="00D53926">
                            <w:pPr>
                              <w:adjustRightInd w:val="0"/>
                              <w:snapToGrid w:val="0"/>
                            </w:pPr>
                          </w:p>
                          <w:p w:rsidR="00D53926" w:rsidRDefault="00D53926">
                            <w:pPr>
                              <w:adjustRightInd w:val="0"/>
                              <w:snapToGrid w:val="0"/>
                            </w:pPr>
                          </w:p>
                          <w:p w:rsidR="00D53926" w:rsidRDefault="00D53926">
                            <w:pPr>
                              <w:adjustRightInd w:val="0"/>
                              <w:snapToGrid w:val="0"/>
                              <w:jc w:val="center"/>
                            </w:pPr>
                            <w:r>
                              <w:rPr>
                                <w:rFonts w:hint="eastAsia"/>
                              </w:rPr>
                              <w:t>授权代表身份证复印件</w:t>
                            </w:r>
                          </w:p>
                          <w:p w:rsidR="00D53926" w:rsidRDefault="00D53926">
                            <w:pPr>
                              <w:adjustRightInd w:val="0"/>
                              <w:snapToGrid w:val="0"/>
                            </w:pPr>
                          </w:p>
                          <w:p w:rsidR="00D53926" w:rsidRDefault="00D53926">
                            <w:pPr>
                              <w:adjustRightInd w:val="0"/>
                              <w:snapToGri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自选图形 4" o:spid="_x0000_s1026" style="position:absolute;left:0;text-align:left;margin-left:133.5pt;margin-top:12.35pt;width:139.7pt;height:8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TTQIAAG8EAAAOAAAAZHJzL2Uyb0RvYy54bWysVMFu1DAQvSPxD5bvNJvtdpeNmq2qliKk&#10;AhWFD/DazsbgeMzYu9ly4ob4Bm4c+Qf4m0rwF0yctGyBEyIHa8bjeZ55b5zDo21j2UZjMOBKnu+N&#10;ONNOgjJuVfJXL88ePOQsROGUsOB0ya904EeL+/cOW1/oMdRglUZGIC4UrS95HaMvsizIWjci7IHX&#10;joIVYCMiubjKFIqW0BubjUejadYCKo8gdQi0e9oH+SLhV5WW8XlVBR2ZLTnVFtOKaV12a7Y4FMUK&#10;ha+NHMoQ/1BFI4yjS2+hTkUUbI3mD6jGSIQAVdyT0GRQVUbq1AN1k49+6+ayFl6nXoic4G9pCv8P&#10;Vj7bXCAzquT7nDnRkETfP3z58f7j9adv118/s0nHUOtDQQcv/QV2PQZ/DvJNYA5OauFW+hgR2loL&#10;RXXl3fnsTkLnBEply/YpKLpArCMksrYVNh0g0cC2SZOrW030NjJJm/lsNsnnJJ2kWD4a70/HSbVM&#10;FDfpHkN8rKFhnVFyhLVTL0j5dIfYnIeYlFFDf0K95qxqLOm8EZbl0+l0lqoWxXCYsG8wU79gjToz&#10;1iYHV8sTi4xSS36WviE57B6zjrUlnx+MD1IVd2JhF2KUvr9BpD7SfHbcPnIq2VEY29tUpXUD2R2/&#10;vU5xu9wOki1BXRHtCP3U0yslowZ8x1lLE1/y8HYtUHNmnziSbp5PJt0TSc7kYEY8M9yNLHcjwkmC&#10;KnnkrDdPYv+s1h7Nqqab8tS5g2OSuzLxZi76qoa6aarJuvNsdv106td/YvETAAD//wMAUEsDBBQA&#10;BgAIAAAAIQDdItcD3QAAAAoBAAAPAAAAZHJzL2Rvd25yZXYueG1sTI/BToQwEIbvJr5DMybe3NYN&#10;sLtI2RgTvRrRg8dCRyDSKUsLiz6940lvM5kv/3x/cVzdIBacQu9Jw+1GgUBqvO2p1fD2+nizBxGi&#10;IWsGT6jhCwMcy8uLwuTWn+kFlyq2gkMo5EZDF+OYSxmaDp0JGz8i8e3DT85EXqdW2smcOdwNcqtU&#10;Jp3piT90ZsSHDpvPanYaGqtmNb0vz4c6jdX3Mp9IPp20vr5a7+9ARFzjHwy/+qwOJTvVfiYbxKBh&#10;m+24S+Qh2YFgIE2yBETN5D49gCwL+b9C+QMAAP//AwBQSwECLQAUAAYACAAAACEAtoM4kv4AAADh&#10;AQAAEwAAAAAAAAAAAAAAAAAAAAAAW0NvbnRlbnRfVHlwZXNdLnhtbFBLAQItABQABgAIAAAAIQA4&#10;/SH/1gAAAJQBAAALAAAAAAAAAAAAAAAAAC8BAABfcmVscy8ucmVsc1BLAQItABQABgAIAAAAIQBO&#10;HWgTTQIAAG8EAAAOAAAAAAAAAAAAAAAAAC4CAABkcnMvZTJvRG9jLnhtbFBLAQItABQABgAIAAAA&#10;IQDdItcD3QAAAAoBAAAPAAAAAAAAAAAAAAAAAKcEAABkcnMvZG93bnJldi54bWxQSwUGAAAAAAQA&#10;BADzAAAAsQUAAAAA&#10;">
                <v:textbox>
                  <w:txbxContent>
                    <w:p w:rsidR="00D53926" w:rsidRDefault="00D53926">
                      <w:pPr>
                        <w:adjustRightInd w:val="0"/>
                        <w:snapToGrid w:val="0"/>
                      </w:pPr>
                    </w:p>
                    <w:p w:rsidR="00D53926" w:rsidRDefault="00D53926">
                      <w:pPr>
                        <w:adjustRightInd w:val="0"/>
                        <w:snapToGrid w:val="0"/>
                      </w:pPr>
                    </w:p>
                    <w:p w:rsidR="00D53926" w:rsidRDefault="00D53926">
                      <w:pPr>
                        <w:adjustRightInd w:val="0"/>
                        <w:snapToGrid w:val="0"/>
                        <w:jc w:val="center"/>
                      </w:pPr>
                      <w:r>
                        <w:rPr>
                          <w:rFonts w:hint="eastAsia"/>
                        </w:rPr>
                        <w:t>授权代表身份证复印件</w:t>
                      </w:r>
                    </w:p>
                    <w:p w:rsidR="00D53926" w:rsidRDefault="00D53926">
                      <w:pPr>
                        <w:adjustRightInd w:val="0"/>
                        <w:snapToGrid w:val="0"/>
                      </w:pPr>
                    </w:p>
                    <w:p w:rsidR="00D53926" w:rsidRDefault="00D53926">
                      <w:pPr>
                        <w:adjustRightInd w:val="0"/>
                        <w:snapToGrid w:val="0"/>
                      </w:pPr>
                    </w:p>
                  </w:txbxContent>
                </v:textbox>
              </v:roundrect>
            </w:pict>
          </mc:Fallback>
        </mc:AlternateContent>
      </w: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87087E">
      <w:pPr>
        <w:pStyle w:val="af4"/>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2B1107" w:rsidRDefault="0087087E" w:rsidP="00394C78">
      <w:pPr>
        <w:spacing w:line="360" w:lineRule="auto"/>
        <w:ind w:firstLineChars="150" w:firstLine="328"/>
        <w:rPr>
          <w:rFonts w:hAnsi="宋体"/>
          <w:color w:val="000000"/>
          <w:szCs w:val="28"/>
        </w:rPr>
      </w:pPr>
      <w:r>
        <w:rPr>
          <w:rFonts w:hAnsi="宋体" w:hint="eastAsia"/>
          <w:color w:val="000000"/>
          <w:szCs w:val="28"/>
        </w:rPr>
        <w:t>特此声明。</w:t>
      </w:r>
    </w:p>
    <w:p w:rsidR="002B1107" w:rsidRDefault="0087087E" w:rsidP="00394C78">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2B1107" w:rsidRDefault="0087087E">
      <w:pPr>
        <w:spacing w:line="360" w:lineRule="auto"/>
        <w:jc w:val="right"/>
        <w:rPr>
          <w:rFonts w:hAnsi="宋体"/>
          <w:color w:val="000000"/>
          <w:szCs w:val="28"/>
        </w:rPr>
      </w:pPr>
      <w:r>
        <w:rPr>
          <w:rFonts w:hAnsi="宋体" w:hint="eastAsia"/>
          <w:color w:val="000000"/>
          <w:szCs w:val="28"/>
        </w:rPr>
        <w:t>日 期： 年  月   日</w:t>
      </w:r>
    </w:p>
    <w:p w:rsidR="002B1107" w:rsidRDefault="0087087E">
      <w:pPr>
        <w:pStyle w:val="af4"/>
        <w:snapToGrid w:val="0"/>
        <w:spacing w:line="360" w:lineRule="auto"/>
        <w:jc w:val="left"/>
        <w:rPr>
          <w:rFonts w:hAnsi="宋体"/>
          <w:color w:val="000000"/>
          <w:sz w:val="24"/>
          <w:szCs w:val="28"/>
        </w:rPr>
      </w:pPr>
      <w:r>
        <w:rPr>
          <w:rFonts w:hAnsi="宋体" w:hint="eastAsia"/>
          <w:color w:val="000000"/>
          <w:sz w:val="24"/>
          <w:szCs w:val="28"/>
        </w:rPr>
        <w:t>注：</w:t>
      </w:r>
    </w:p>
    <w:p w:rsidR="002B1107" w:rsidRDefault="0087087E">
      <w:pPr>
        <w:pStyle w:val="af4"/>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2B1107" w:rsidRDefault="0087087E">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2B1107" w:rsidRDefault="0087087E">
      <w:pPr>
        <w:spacing w:line="360" w:lineRule="auto"/>
        <w:rPr>
          <w:rFonts w:hAnsi="宋体" w:cs="宋体"/>
          <w:b/>
          <w:color w:val="000000"/>
          <w:szCs w:val="24"/>
        </w:rPr>
      </w:pPr>
      <w:r>
        <w:rPr>
          <w:rFonts w:hAnsi="宋体" w:cs="宋体"/>
          <w:color w:val="000000"/>
          <w:szCs w:val="24"/>
        </w:rPr>
        <w:br w:type="page"/>
      </w:r>
      <w:bookmarkStart w:id="68" w:name="_Toc438648630"/>
      <w:bookmarkStart w:id="69" w:name="_Toc433835936"/>
      <w:bookmarkEnd w:id="67"/>
      <w:r>
        <w:rPr>
          <w:rFonts w:hAnsi="宋体" w:cs="宋体" w:hint="eastAsia"/>
          <w:b/>
          <w:color w:val="000000"/>
          <w:szCs w:val="24"/>
        </w:rPr>
        <w:lastRenderedPageBreak/>
        <w:t>六</w:t>
      </w:r>
    </w:p>
    <w:p w:rsidR="002B1107" w:rsidRDefault="0087087E">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2B1107" w:rsidRDefault="002B1107">
      <w:pPr>
        <w:spacing w:line="360" w:lineRule="auto"/>
        <w:ind w:firstLine="435"/>
        <w:rPr>
          <w:rFonts w:hAnsi="宋体"/>
          <w:b/>
          <w:color w:val="000000"/>
          <w:sz w:val="28"/>
          <w:szCs w:val="28"/>
        </w:rPr>
      </w:pPr>
    </w:p>
    <w:p w:rsidR="002B1107" w:rsidRDefault="0087087E">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2B1107" w:rsidRDefault="0087087E">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2B1107" w:rsidRDefault="0087087E">
      <w:pPr>
        <w:spacing w:line="360" w:lineRule="auto"/>
        <w:ind w:firstLine="435"/>
        <w:rPr>
          <w:rFonts w:hAnsi="宋体"/>
          <w:color w:val="000000"/>
        </w:rPr>
      </w:pPr>
      <w:r>
        <w:rPr>
          <w:rFonts w:hAnsi="宋体" w:hint="eastAsia"/>
          <w:color w:val="000000"/>
        </w:rPr>
        <w:t>（1）公司被人民法院列入失信被执行人；</w:t>
      </w:r>
    </w:p>
    <w:p w:rsidR="002B1107" w:rsidRDefault="0087087E">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2B1107" w:rsidRDefault="0087087E">
      <w:pPr>
        <w:spacing w:line="360" w:lineRule="auto"/>
        <w:ind w:firstLine="435"/>
        <w:rPr>
          <w:rFonts w:hAnsi="宋体"/>
          <w:color w:val="000000"/>
        </w:rPr>
      </w:pPr>
      <w:r>
        <w:rPr>
          <w:rFonts w:hAnsi="宋体" w:hint="eastAsia"/>
          <w:color w:val="000000"/>
        </w:rPr>
        <w:t>（3）公司被工商行政管理部门列入企业经营异常名录；</w:t>
      </w:r>
    </w:p>
    <w:p w:rsidR="002B1107" w:rsidRDefault="0087087E">
      <w:pPr>
        <w:spacing w:line="360" w:lineRule="auto"/>
        <w:ind w:firstLine="435"/>
        <w:rPr>
          <w:rFonts w:hAnsi="宋体"/>
          <w:color w:val="000000"/>
        </w:rPr>
      </w:pPr>
      <w:r>
        <w:rPr>
          <w:rFonts w:hAnsi="宋体" w:hint="eastAsia"/>
          <w:color w:val="000000"/>
        </w:rPr>
        <w:t>（4）公司被税务部门列入重大税收违法案件当事人名单的。</w:t>
      </w:r>
    </w:p>
    <w:p w:rsidR="002B1107" w:rsidRDefault="0087087E">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2B1107" w:rsidRDefault="0087087E">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2B1107" w:rsidRDefault="0087087E">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87087E" w:rsidP="00394C78">
      <w:pPr>
        <w:spacing w:line="360" w:lineRule="auto"/>
        <w:ind w:firstLineChars="1762" w:firstLine="3859"/>
        <w:rPr>
          <w:color w:val="000000"/>
          <w:u w:val="single"/>
        </w:rPr>
      </w:pPr>
      <w:r>
        <w:rPr>
          <w:rFonts w:hAnsi="宋体" w:hint="eastAsia"/>
          <w:color w:val="000000"/>
        </w:rPr>
        <w:t>供应商公章：</w:t>
      </w:r>
    </w:p>
    <w:p w:rsidR="002B1107" w:rsidRDefault="0087087E" w:rsidP="00394C78">
      <w:pPr>
        <w:tabs>
          <w:tab w:val="left" w:pos="630"/>
        </w:tabs>
        <w:spacing w:line="360" w:lineRule="auto"/>
        <w:ind w:firstLineChars="1762" w:firstLine="3859"/>
        <w:rPr>
          <w:rFonts w:hAnsi="宋体"/>
          <w:color w:val="000000"/>
        </w:rPr>
      </w:pPr>
      <w:r>
        <w:rPr>
          <w:rFonts w:hAnsi="宋体" w:hint="eastAsia"/>
          <w:color w:val="000000"/>
        </w:rPr>
        <w:t>日期：</w:t>
      </w:r>
    </w:p>
    <w:p w:rsidR="002B1107" w:rsidRDefault="002B1107" w:rsidP="00394C78">
      <w:pPr>
        <w:tabs>
          <w:tab w:val="left" w:pos="630"/>
        </w:tabs>
        <w:spacing w:line="360" w:lineRule="auto"/>
        <w:ind w:firstLineChars="1762" w:firstLine="3859"/>
        <w:rPr>
          <w:rFonts w:hAnsi="宋体"/>
          <w:color w:val="000000"/>
        </w:rPr>
      </w:pPr>
    </w:p>
    <w:p w:rsidR="002B1107" w:rsidRDefault="002B1107" w:rsidP="00394C78">
      <w:pPr>
        <w:tabs>
          <w:tab w:val="left" w:pos="630"/>
        </w:tabs>
        <w:spacing w:line="360" w:lineRule="auto"/>
        <w:ind w:firstLineChars="1762" w:firstLine="3859"/>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bookmarkEnd w:id="68"/>
    <w:bookmarkEnd w:id="69"/>
    <w:p w:rsidR="002B1107" w:rsidRDefault="0087087E">
      <w:pPr>
        <w:spacing w:line="360" w:lineRule="auto"/>
        <w:outlineLvl w:val="1"/>
        <w:rPr>
          <w:rFonts w:hAnsi="宋体" w:cs="宋体"/>
          <w:b/>
          <w:color w:val="000000"/>
          <w:szCs w:val="24"/>
        </w:rPr>
      </w:pPr>
      <w:r>
        <w:rPr>
          <w:rFonts w:hAnsi="宋体" w:cs="宋体" w:hint="eastAsia"/>
          <w:b/>
          <w:color w:val="000000"/>
          <w:szCs w:val="24"/>
        </w:rPr>
        <w:lastRenderedPageBreak/>
        <w:t>七</w:t>
      </w:r>
    </w:p>
    <w:p w:rsidR="002B1107" w:rsidRDefault="002B1107">
      <w:pPr>
        <w:spacing w:line="360" w:lineRule="auto"/>
        <w:outlineLvl w:val="1"/>
        <w:rPr>
          <w:rFonts w:hAnsi="宋体" w:cs="宋体"/>
          <w:b/>
          <w:color w:val="000000"/>
          <w:szCs w:val="24"/>
        </w:rPr>
      </w:pPr>
    </w:p>
    <w:p w:rsidR="002B1107" w:rsidRDefault="0087087E">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2B1107" w:rsidRDefault="002B1107">
      <w:pPr>
        <w:spacing w:line="360" w:lineRule="auto"/>
        <w:jc w:val="center"/>
        <w:outlineLvl w:val="1"/>
        <w:rPr>
          <w:rFonts w:hAnsi="宋体" w:cs="宋体"/>
          <w:b/>
          <w:color w:val="000000"/>
          <w:szCs w:val="24"/>
        </w:rPr>
      </w:pPr>
    </w:p>
    <w:p w:rsidR="002B1107" w:rsidRDefault="0087087E">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2B1107" w:rsidRDefault="002B1107">
      <w:pPr>
        <w:spacing w:line="360" w:lineRule="auto"/>
        <w:jc w:val="center"/>
        <w:outlineLvl w:val="1"/>
        <w:rPr>
          <w:rFonts w:hAnsi="宋体" w:cs="宋体"/>
          <w:b/>
          <w:color w:val="000000"/>
          <w:szCs w:val="24"/>
        </w:rPr>
      </w:pPr>
    </w:p>
    <w:p w:rsidR="002B1107" w:rsidRDefault="0087087E">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2B1107" w:rsidRDefault="0087087E">
      <w:pPr>
        <w:spacing w:line="360" w:lineRule="auto"/>
        <w:jc w:val="center"/>
        <w:rPr>
          <w:rFonts w:hAnsi="宋体"/>
          <w:b/>
          <w:bCs/>
          <w:color w:val="000000"/>
        </w:rPr>
      </w:pPr>
      <w:r>
        <w:rPr>
          <w:rFonts w:hAnsi="宋体" w:hint="eastAsia"/>
          <w:b/>
          <w:bCs/>
          <w:color w:val="000000"/>
        </w:rPr>
        <w:t>本地化服务情况一览表</w:t>
      </w:r>
    </w:p>
    <w:p w:rsidR="002B1107" w:rsidRDefault="0087087E">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2B1107" w:rsidRDefault="002B1107">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2B1107">
        <w:trPr>
          <w:trHeight w:val="465"/>
          <w:jc w:val="center"/>
        </w:trPr>
        <w:tc>
          <w:tcPr>
            <w:tcW w:w="1926" w:type="dxa"/>
          </w:tcPr>
          <w:p w:rsidR="002B1107" w:rsidRDefault="0087087E">
            <w:pPr>
              <w:jc w:val="center"/>
              <w:rPr>
                <w:rFonts w:hAnsi="宋体"/>
                <w:color w:val="000000"/>
              </w:rPr>
            </w:pPr>
            <w:r>
              <w:rPr>
                <w:rFonts w:hAnsi="宋体" w:hint="eastAsia"/>
                <w:color w:val="000000"/>
              </w:rPr>
              <w:t>供应商全称</w:t>
            </w:r>
          </w:p>
        </w:tc>
        <w:tc>
          <w:tcPr>
            <w:tcW w:w="7665" w:type="dxa"/>
            <w:gridSpan w:val="4"/>
          </w:tcPr>
          <w:p w:rsidR="002B1107" w:rsidRDefault="002B1107">
            <w:pPr>
              <w:rPr>
                <w:rFonts w:hAnsi="宋体"/>
                <w:color w:val="000000"/>
              </w:rPr>
            </w:pPr>
          </w:p>
        </w:tc>
      </w:tr>
      <w:tr w:rsidR="002B1107">
        <w:trPr>
          <w:trHeight w:val="1343"/>
          <w:jc w:val="center"/>
        </w:trPr>
        <w:tc>
          <w:tcPr>
            <w:tcW w:w="1926" w:type="dxa"/>
            <w:vAlign w:val="center"/>
          </w:tcPr>
          <w:p w:rsidR="002B1107" w:rsidRDefault="0087087E">
            <w:pPr>
              <w:jc w:val="center"/>
              <w:rPr>
                <w:rFonts w:hAnsi="宋体"/>
                <w:color w:val="000000"/>
              </w:rPr>
            </w:pPr>
            <w:r>
              <w:rPr>
                <w:rFonts w:hAnsi="宋体" w:hint="eastAsia"/>
                <w:color w:val="000000"/>
              </w:rPr>
              <w:t>本地化服务形式</w:t>
            </w:r>
          </w:p>
        </w:tc>
        <w:tc>
          <w:tcPr>
            <w:tcW w:w="7665" w:type="dxa"/>
            <w:gridSpan w:val="4"/>
            <w:vAlign w:val="center"/>
          </w:tcPr>
          <w:p w:rsidR="002B1107" w:rsidRDefault="0087087E">
            <w:pPr>
              <w:rPr>
                <w:rFonts w:hAnsi="宋体"/>
                <w:color w:val="000000"/>
              </w:rPr>
            </w:pPr>
            <w:r>
              <w:rPr>
                <w:rFonts w:hAnsi="宋体" w:hint="eastAsia"/>
                <w:color w:val="000000"/>
              </w:rPr>
              <w:t xml:space="preserve">□ 在本地具有固定的办公场所及人员  </w:t>
            </w:r>
          </w:p>
          <w:p w:rsidR="002B1107" w:rsidRDefault="0087087E">
            <w:pPr>
              <w:rPr>
                <w:rFonts w:hAnsi="宋体"/>
                <w:color w:val="000000"/>
              </w:rPr>
            </w:pPr>
            <w:r>
              <w:rPr>
                <w:rFonts w:hAnsi="宋体" w:hint="eastAsia"/>
                <w:color w:val="000000"/>
              </w:rPr>
              <w:t>□ 在本地注册成立</w:t>
            </w:r>
          </w:p>
          <w:p w:rsidR="002B1107" w:rsidRDefault="0087087E">
            <w:pPr>
              <w:rPr>
                <w:rFonts w:hAnsi="宋体"/>
                <w:color w:val="000000"/>
              </w:rPr>
            </w:pPr>
            <w:r>
              <w:rPr>
                <w:rFonts w:hAnsi="宋体" w:hint="eastAsia"/>
                <w:color w:val="000000"/>
              </w:rPr>
              <w:t>□ 承诺成交即设立本地化服务机构</w:t>
            </w:r>
          </w:p>
        </w:tc>
      </w:tr>
      <w:tr w:rsidR="002B1107">
        <w:trPr>
          <w:trHeight w:val="708"/>
          <w:jc w:val="center"/>
        </w:trPr>
        <w:tc>
          <w:tcPr>
            <w:tcW w:w="9591" w:type="dxa"/>
            <w:gridSpan w:val="5"/>
            <w:vAlign w:val="center"/>
          </w:tcPr>
          <w:p w:rsidR="002B1107" w:rsidRDefault="0087087E">
            <w:pPr>
              <w:rPr>
                <w:rFonts w:hAnsi="宋体"/>
                <w:color w:val="000000"/>
              </w:rPr>
            </w:pPr>
            <w:r>
              <w:rPr>
                <w:rFonts w:hAnsi="宋体" w:hint="eastAsia"/>
                <w:color w:val="000000"/>
              </w:rPr>
              <w:t>以下本地注册的公司无需填写</w:t>
            </w:r>
          </w:p>
        </w:tc>
      </w:tr>
      <w:tr w:rsidR="002B1107">
        <w:trPr>
          <w:trHeight w:val="1239"/>
          <w:jc w:val="center"/>
        </w:trPr>
        <w:tc>
          <w:tcPr>
            <w:tcW w:w="1926" w:type="dxa"/>
            <w:vAlign w:val="center"/>
          </w:tcPr>
          <w:p w:rsidR="002B1107" w:rsidRDefault="0087087E">
            <w:pPr>
              <w:jc w:val="center"/>
              <w:rPr>
                <w:rFonts w:hAnsi="宋体"/>
                <w:color w:val="000000"/>
              </w:rPr>
            </w:pPr>
            <w:r>
              <w:rPr>
                <w:rFonts w:hAnsi="宋体" w:hint="eastAsia"/>
                <w:color w:val="000000"/>
              </w:rPr>
              <w:t>本地化服务地点及联系方式</w:t>
            </w:r>
          </w:p>
        </w:tc>
        <w:tc>
          <w:tcPr>
            <w:tcW w:w="1134" w:type="dxa"/>
            <w:vAlign w:val="center"/>
          </w:tcPr>
          <w:p w:rsidR="002B1107" w:rsidRDefault="002B1107">
            <w:pPr>
              <w:jc w:val="center"/>
              <w:rPr>
                <w:rFonts w:hAnsi="宋体"/>
                <w:color w:val="000000"/>
              </w:rPr>
            </w:pPr>
          </w:p>
        </w:tc>
        <w:tc>
          <w:tcPr>
            <w:tcW w:w="2160" w:type="dxa"/>
            <w:vAlign w:val="center"/>
          </w:tcPr>
          <w:p w:rsidR="002B1107" w:rsidRDefault="002B1107">
            <w:pPr>
              <w:jc w:val="center"/>
              <w:rPr>
                <w:rFonts w:hAnsi="宋体"/>
                <w:color w:val="000000"/>
              </w:rPr>
            </w:pPr>
          </w:p>
        </w:tc>
        <w:tc>
          <w:tcPr>
            <w:tcW w:w="1800" w:type="dxa"/>
            <w:vAlign w:val="center"/>
          </w:tcPr>
          <w:p w:rsidR="002B1107" w:rsidRDefault="0087087E">
            <w:pPr>
              <w:jc w:val="center"/>
              <w:rPr>
                <w:rFonts w:hAnsi="宋体"/>
                <w:color w:val="000000"/>
              </w:rPr>
            </w:pPr>
            <w:r>
              <w:rPr>
                <w:rFonts w:hAnsi="宋体" w:hint="eastAsia"/>
                <w:color w:val="000000"/>
              </w:rPr>
              <w:t>负责人及联系方式（附身份证号码）</w:t>
            </w:r>
          </w:p>
        </w:tc>
        <w:tc>
          <w:tcPr>
            <w:tcW w:w="2571" w:type="dxa"/>
          </w:tcPr>
          <w:p w:rsidR="002B1107" w:rsidRDefault="002B1107">
            <w:pPr>
              <w:rPr>
                <w:rFonts w:hAnsi="宋体"/>
                <w:color w:val="000000"/>
              </w:rPr>
            </w:pPr>
          </w:p>
        </w:tc>
      </w:tr>
      <w:tr w:rsidR="002B1107">
        <w:trPr>
          <w:trHeight w:val="2180"/>
          <w:jc w:val="center"/>
        </w:trPr>
        <w:tc>
          <w:tcPr>
            <w:tcW w:w="9591" w:type="dxa"/>
            <w:gridSpan w:val="5"/>
          </w:tcPr>
          <w:p w:rsidR="002B1107" w:rsidRDefault="0087087E">
            <w:pPr>
              <w:rPr>
                <w:rFonts w:hAnsi="宋体"/>
                <w:color w:val="000000"/>
              </w:rPr>
            </w:pPr>
            <w:r>
              <w:rPr>
                <w:rFonts w:hAnsi="宋体" w:hint="eastAsia"/>
                <w:color w:val="000000"/>
              </w:rPr>
              <w:t>服务人员名单及联系方式（附身份证号码）</w:t>
            </w:r>
          </w:p>
        </w:tc>
      </w:tr>
      <w:tr w:rsidR="002B1107">
        <w:trPr>
          <w:trHeight w:val="2579"/>
          <w:jc w:val="center"/>
        </w:trPr>
        <w:tc>
          <w:tcPr>
            <w:tcW w:w="9591" w:type="dxa"/>
            <w:gridSpan w:val="5"/>
          </w:tcPr>
          <w:p w:rsidR="002B1107" w:rsidRDefault="0087087E">
            <w:pPr>
              <w:rPr>
                <w:rFonts w:hAnsi="宋体"/>
                <w:color w:val="000000"/>
              </w:rPr>
            </w:pPr>
            <w:r>
              <w:rPr>
                <w:rFonts w:hAnsi="宋体" w:hint="eastAsia"/>
                <w:color w:val="000000"/>
              </w:rPr>
              <w:t>其他有关证明文件说明（如营业执照等，如有）：</w:t>
            </w:r>
          </w:p>
        </w:tc>
      </w:tr>
      <w:tr w:rsidR="002B1107">
        <w:trPr>
          <w:trHeight w:val="450"/>
          <w:jc w:val="center"/>
        </w:trPr>
        <w:tc>
          <w:tcPr>
            <w:tcW w:w="9591" w:type="dxa"/>
            <w:gridSpan w:val="5"/>
          </w:tcPr>
          <w:p w:rsidR="002B1107" w:rsidRDefault="0087087E">
            <w:pPr>
              <w:rPr>
                <w:rFonts w:hAnsi="宋体"/>
                <w:color w:val="000000"/>
              </w:rPr>
            </w:pPr>
            <w:r>
              <w:rPr>
                <w:rFonts w:hAnsi="宋体" w:hint="eastAsia"/>
                <w:color w:val="000000"/>
              </w:rPr>
              <w:t>备注：具有合作伙伴的应填写合作伙伴的相关资料。</w:t>
            </w:r>
          </w:p>
        </w:tc>
      </w:tr>
    </w:tbl>
    <w:p w:rsidR="002B1107" w:rsidRDefault="002B1107">
      <w:pPr>
        <w:rPr>
          <w:rFonts w:hAnsi="宋体"/>
          <w:color w:val="000000"/>
        </w:rPr>
      </w:pPr>
    </w:p>
    <w:p w:rsidR="002B1107" w:rsidRDefault="0087087E">
      <w:pPr>
        <w:rPr>
          <w:rFonts w:hAnsi="宋体"/>
          <w:color w:val="000000"/>
        </w:rPr>
      </w:pPr>
      <w:r>
        <w:rPr>
          <w:rFonts w:hAnsi="宋体" w:hint="eastAsia"/>
          <w:color w:val="000000"/>
        </w:rPr>
        <w:t>供应商公章：</w:t>
      </w:r>
    </w:p>
    <w:p w:rsidR="002B1107" w:rsidRDefault="002B1107">
      <w:pPr>
        <w:jc w:val="center"/>
        <w:rPr>
          <w:rFonts w:hAnsi="宋体" w:cs="宋体"/>
          <w:b/>
          <w:color w:val="000000"/>
          <w:szCs w:val="24"/>
        </w:rPr>
      </w:pPr>
    </w:p>
    <w:p w:rsidR="002B1107" w:rsidRDefault="002B1107">
      <w:pPr>
        <w:jc w:val="center"/>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87087E">
      <w:pPr>
        <w:jc w:val="left"/>
        <w:rPr>
          <w:rFonts w:hAnsi="宋体" w:cs="宋体"/>
          <w:b/>
          <w:color w:val="000000"/>
          <w:szCs w:val="24"/>
        </w:rPr>
      </w:pPr>
      <w:r>
        <w:rPr>
          <w:rFonts w:hAnsi="宋体" w:cs="宋体" w:hint="eastAsia"/>
          <w:b/>
          <w:color w:val="000000"/>
          <w:szCs w:val="24"/>
        </w:rPr>
        <w:lastRenderedPageBreak/>
        <w:t xml:space="preserve">九       </w:t>
      </w:r>
    </w:p>
    <w:p w:rsidR="002B1107" w:rsidRDefault="0087087E">
      <w:pPr>
        <w:jc w:val="center"/>
        <w:rPr>
          <w:rFonts w:hAnsi="宋体" w:cs="宋体"/>
          <w:b/>
          <w:color w:val="000000"/>
          <w:szCs w:val="24"/>
        </w:rPr>
      </w:pPr>
      <w:r>
        <w:rPr>
          <w:rFonts w:hAnsi="宋体" w:cs="宋体" w:hint="eastAsia"/>
          <w:b/>
          <w:color w:val="000000"/>
          <w:szCs w:val="24"/>
        </w:rPr>
        <w:t>其他资料</w:t>
      </w:r>
    </w:p>
    <w:p w:rsidR="002B1107" w:rsidRDefault="0087087E">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2B1107" w:rsidRDefault="0087087E">
      <w:pPr>
        <w:spacing w:line="360" w:lineRule="auto"/>
        <w:ind w:firstLineChars="200" w:firstLine="438"/>
        <w:rPr>
          <w:rFonts w:hAnsi="宋体"/>
          <w:szCs w:val="24"/>
        </w:rPr>
      </w:pPr>
      <w:r>
        <w:rPr>
          <w:rFonts w:hAnsi="宋体" w:hint="eastAsia"/>
          <w:szCs w:val="24"/>
        </w:rPr>
        <w:t>1、法人代表或代理人（授权委托书）。</w:t>
      </w:r>
    </w:p>
    <w:p w:rsidR="002B1107" w:rsidRDefault="0087087E">
      <w:pPr>
        <w:spacing w:line="360" w:lineRule="auto"/>
        <w:ind w:firstLineChars="200" w:firstLine="438"/>
        <w:rPr>
          <w:rFonts w:hAnsi="宋体"/>
          <w:szCs w:val="24"/>
        </w:rPr>
      </w:pPr>
      <w:r>
        <w:rPr>
          <w:rFonts w:hAnsi="宋体" w:hint="eastAsia"/>
          <w:szCs w:val="24"/>
        </w:rPr>
        <w:t>2、供应商单位营业执照、资质证书、企业法人代码证书、税务登记证等有关资料复印件及上述综合评分资料、人员配备、服务方案、报价资料等，打印盖章装订成册。</w:t>
      </w:r>
    </w:p>
    <w:p w:rsidR="002B1107" w:rsidRDefault="0087087E">
      <w:pPr>
        <w:spacing w:line="360" w:lineRule="auto"/>
        <w:ind w:firstLineChars="200" w:firstLine="438"/>
        <w:rPr>
          <w:rFonts w:hAnsi="宋体"/>
          <w:szCs w:val="24"/>
        </w:rPr>
      </w:pPr>
      <w:r>
        <w:rPr>
          <w:rFonts w:hAnsi="宋体" w:hint="eastAsia"/>
          <w:szCs w:val="24"/>
        </w:rPr>
        <w:t>3、评标文件要求及供应商认为需要提供的资料。</w:t>
      </w:r>
    </w:p>
    <w:p w:rsidR="002B1107" w:rsidRDefault="0087087E">
      <w:pPr>
        <w:spacing w:line="360" w:lineRule="auto"/>
        <w:ind w:firstLineChars="200" w:firstLine="438"/>
        <w:rPr>
          <w:rFonts w:hAnsi="宋体"/>
          <w:szCs w:val="24"/>
        </w:rPr>
      </w:pPr>
      <w:r>
        <w:rPr>
          <w:rFonts w:hAnsi="宋体" w:hint="eastAsia"/>
          <w:szCs w:val="24"/>
        </w:rPr>
        <w:t>4、供应商在规定时间密封送达。</w:t>
      </w:r>
    </w:p>
    <w:p w:rsidR="002B1107" w:rsidRDefault="002B1107">
      <w:pPr>
        <w:spacing w:line="360" w:lineRule="auto"/>
        <w:ind w:firstLineChars="200" w:firstLine="438"/>
        <w:rPr>
          <w:rFonts w:hAnsi="宋体"/>
          <w:color w:val="000000"/>
          <w:kern w:val="2"/>
          <w:szCs w:val="24"/>
        </w:rPr>
      </w:pPr>
    </w:p>
    <w:sectPr w:rsidR="002B1107" w:rsidSect="002B1107">
      <w:type w:val="continuous"/>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2FF" w:rsidRDefault="007422FF" w:rsidP="002B1107">
      <w:r>
        <w:separator/>
      </w:r>
    </w:p>
  </w:endnote>
  <w:endnote w:type="continuationSeparator" w:id="0">
    <w:p w:rsidR="007422FF" w:rsidRDefault="007422FF" w:rsidP="002B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Malgun Gothic"/>
    <w:charset w:val="81"/>
    <w:family w:val="modern"/>
    <w:pitch w:val="default"/>
    <w:sig w:usb0="B00002AF"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方正小标宋简体">
    <w:altName w:val="Malgun Gothic Semilight"/>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26" w:rsidRDefault="0023189E">
    <w:pPr>
      <w:pStyle w:val="af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D53926" w:rsidRDefault="00D53926">
                          <w:pPr>
                            <w:pStyle w:val="af9"/>
                            <w:jc w:val="center"/>
                          </w:pPr>
                          <w:r>
                            <w:rPr>
                              <w:rFonts w:hint="eastAsia"/>
                            </w:rPr>
                            <w:t>第</w:t>
                          </w:r>
                          <w:r>
                            <w:fldChar w:fldCharType="begin"/>
                          </w:r>
                          <w:r>
                            <w:instrText>page</w:instrText>
                          </w:r>
                          <w:r>
                            <w:fldChar w:fldCharType="separate"/>
                          </w:r>
                          <w:r w:rsidR="0023189E">
                            <w:rPr>
                              <w:noProof/>
                            </w:rPr>
                            <w:t>29</w:t>
                          </w:r>
                          <w:r>
                            <w:rPr>
                              <w:noProof/>
                            </w:rPr>
                            <w:fldChar w:fldCharType="end"/>
                          </w:r>
                          <w:r>
                            <w:rPr>
                              <w:rFonts w:hint="eastAsia"/>
                            </w:rPr>
                            <w:t>页共</w:t>
                          </w:r>
                          <w:r>
                            <w:fldChar w:fldCharType="begin"/>
                          </w:r>
                          <w:r>
                            <w:instrText>numpages</w:instrText>
                          </w:r>
                          <w:r>
                            <w:fldChar w:fldCharType="separate"/>
                          </w:r>
                          <w:r w:rsidR="0023189E">
                            <w:rPr>
                              <w:noProof/>
                            </w:rPr>
                            <w:t>40</w:t>
                          </w:r>
                          <w:r>
                            <w:rPr>
                              <w:noProof/>
                            </w:rPr>
                            <w:fldChar w:fldCharType="end"/>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3.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I6qgIAAKc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AiJMOWvRAR41uxYgCU52hVyk43ffgpkfYhi5bpqq/E+V3hbhYN4Tv6I2UYmgoqSA739x0T65O&#10;OMqAbIdPooIw5FELCzTWsjOlg2IgQIcuPR07Y1IpYTP2vOVlhFEJR364TKLIRiDpfLmXSn+gokPG&#10;yLCExltwsr9T2iRD0tnFxOKiYG1rm9/ysw1wnHYgNFw1ZyYJ28ufiZds4k0cOmGw2Dihl+fOTbEO&#10;nUXhL6P8Ml+vc//ZxPXDtGFVRbkJM+vKD/+sbweFT4o4KkuJllUGzqSk5G67biXaE9B1Yb9DQU7c&#10;3PM0bBGAyytKfhB6t0HiFIt46YRFGDnJ0osdz09uk4UXJmFenFO6Y5z+OyU0QCejeBlNYvotOc9+&#10;b8mRtGMaRkfLOisPcDNOJDUS3PDK2pqwdrJPamHyf6kF9HvutBWs0eikVj1uR0AxKt6K6gmkKwVI&#10;C/QJ8w6MRsgfGA0wOzLMYbhh1H7kIH4zZmZDzsZ2Nggv4WKGNUaTudbTOHrsJds1gDs/rxt4IAWz&#10;4n3J4fCsYBpYCofJZcbN6b/1epmvq18AAAD//wMAUEsDBBQABgAIAAAAIQDHkjZd3AAAAAQBAAAP&#10;AAAAZHJzL2Rvd25yZXYueG1sTI9PS8NAEMXvgt9hGcFLsZumUmrMpqjQm4L9A16n2WmSNjsbdrdp&#10;9NO77UUvA4/3eO83+WIwrejJ+caygsk4AUFcWt1wpWC7WT7MQfiArLG1TAq+ycOiuL3JMdP2zCvq&#10;16ESsYR9hgrqELpMSl/WZNCPbUccvb11BkOUrpLa4TmWm1amSTKTBhuOCzV29FZTeVyfjIKv9x+i&#10;1fx1NOofDweXLJ8+S/mh1P3d8PIMItAQ/sJwwY/oUESmnT2x9qJVEB8J13vx0tkExE5BOp2CLHL5&#10;H774BQAA//8DAFBLAQItABQABgAIAAAAIQC2gziS/gAAAOEBAAATAAAAAAAAAAAAAAAAAAAAAABb&#10;Q29udGVudF9UeXBlc10ueG1sUEsBAi0AFAAGAAgAAAAhADj9If/WAAAAlAEAAAsAAAAAAAAAAAAA&#10;AAAALwEAAF9yZWxzLy5yZWxzUEsBAi0AFAAGAAgAAAAhAJA8cjqqAgAApwUAAA4AAAAAAAAAAAAA&#10;AAAALgIAAGRycy9lMm9Eb2MueG1sUEsBAi0AFAAGAAgAAAAhAMeSNl3cAAAABAEAAA8AAAAAAAAA&#10;AAAAAAAABAUAAGRycy9kb3ducmV2LnhtbFBLBQYAAAAABAAEAPMAAAANBgAAAAA=&#10;" filled="f" stroked="f" strokeweight="1.25pt">
              <v:textbox style="mso-fit-shape-to-text:t" inset="0,0,0,0">
                <w:txbxContent>
                  <w:p w:rsidR="00D53926" w:rsidRDefault="00D53926">
                    <w:pPr>
                      <w:pStyle w:val="af9"/>
                      <w:jc w:val="center"/>
                    </w:pPr>
                    <w:r>
                      <w:rPr>
                        <w:rFonts w:hint="eastAsia"/>
                      </w:rPr>
                      <w:t>第</w:t>
                    </w:r>
                    <w:r>
                      <w:fldChar w:fldCharType="begin"/>
                    </w:r>
                    <w:r>
                      <w:instrText>page</w:instrText>
                    </w:r>
                    <w:r>
                      <w:fldChar w:fldCharType="separate"/>
                    </w:r>
                    <w:r w:rsidR="0023189E">
                      <w:rPr>
                        <w:noProof/>
                      </w:rPr>
                      <w:t>29</w:t>
                    </w:r>
                    <w:r>
                      <w:rPr>
                        <w:noProof/>
                      </w:rPr>
                      <w:fldChar w:fldCharType="end"/>
                    </w:r>
                    <w:r>
                      <w:rPr>
                        <w:rFonts w:hint="eastAsia"/>
                      </w:rPr>
                      <w:t>页共</w:t>
                    </w:r>
                    <w:r>
                      <w:fldChar w:fldCharType="begin"/>
                    </w:r>
                    <w:r>
                      <w:instrText>numpages</w:instrText>
                    </w:r>
                    <w:r>
                      <w:fldChar w:fldCharType="separate"/>
                    </w:r>
                    <w:r w:rsidR="0023189E">
                      <w:rPr>
                        <w:noProof/>
                      </w:rPr>
                      <w:t>40</w:t>
                    </w:r>
                    <w:r>
                      <w:rPr>
                        <w:noProof/>
                      </w:rPr>
                      <w:fldChar w:fldCharType="end"/>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26" w:rsidRDefault="0023189E">
    <w:pPr>
      <w:pStyle w:val="af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D53926" w:rsidRDefault="00D53926">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sidR="00246A38">
                            <w:rPr>
                              <w:noProof/>
                              <w:sz w:val="21"/>
                              <w:szCs w:val="21"/>
                            </w:rPr>
                            <w:t>40</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oQqgIAALAFAAAOAAAAZHJzL2Uyb0RvYy54bWysVNuOmzAQfa/Uf7D8zgJZkgBaskpCqCpt&#10;L9JuP8ABE6waG9newLbqv3dsQrKXl6qtH6yxZ3zmdjw3t0PL0ZEqzaTIcHgVYERFKSsmDhn+9lB4&#10;MUbaEFERLgXN8BPV+Hb1/t1N36V0JhvJK6oQgAid9l2GG2O61Pd12dCW6CvZUQHKWqqWGDiqg18p&#10;0gN6y/1ZECz8XqqqU7KkWsNtPirxyuHXNS3Nl7rW1CCeYYjNuF25fW93f3VD0oMiXcPKUxjkL6Jo&#10;CRPg9AyVE0PQo2JvoFpWKqllba5K2fqyrllJXQ6QTRi8yua+IR11uUBxdHcuk/5/sOXn41eFWAW9&#10;w0iQFlr0QAeDNnJA17Y6fadTMLrvwMwMcG0tbaa6u5Pld42E3DZEHOhaKdk3lFQQXWhf+s+ejjja&#10;guz7T7ICN+TRSAc01Kq1gFAMBOjQpadzZ2wopXUZz+I4AFUJuulgfZB0et4pbT5Q2SIrZFhB6x08&#10;Od5pM5pOJtabkAXjHO5JysWLC8Acb8A5PLU6G4br5s8kSHbxLo68aLbYeVGQ59662EbeogiX8/w6&#10;327z8Jf1G0Zpw6qKCutmYlYY/VnnThwfOXHmlpacVRbOhqTVYb/lCh0JMLtwyxUdNBcz/2UYrl6Q&#10;y6uUwlkUbGaJVyzipRcV0dxLlkHsBWGySRZBlER58TKlOybov6eEemjlPF7ORzpdon6VXODW2+RI&#10;2jIDw4OzNsNADljWiKSWhDtROdkQxkf5WS1s/JdaQL+nTjvKWpaOfDXDfjj9DQCzdN7L6gk4rCQw&#10;DNgIgw+ERqofGPUwRDIsYMphxD8K+AV23kyCmoT9JBBRwsMMG4xGcWvGufTYKXZoAHf6Z2v4KQVz&#10;HL7EcPpfMBZcJqcRZufO87Ozugza1W8A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pCi6EKoCAACwBQAADgAAAAAAAAAAAAAAAAAu&#10;AgAAZHJzL2Uyb0RvYy54bWxQSwECLQAUAAYACAAAACEAqooLHNgAAAAFAQAADwAAAAAAAAAAAAAA&#10;AAAEBQAAZHJzL2Rvd25yZXYueG1sUEsFBgAAAAAEAAQA8wAAAAkGAAAAAA==&#10;" filled="f" stroked="f" strokeweight="1.25pt">
              <v:textbox style="mso-fit-shape-to-text:t" inset="0,0,0,0">
                <w:txbxContent>
                  <w:p w:rsidR="00D53926" w:rsidRDefault="00D53926">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sidR="00246A38">
                      <w:rPr>
                        <w:noProof/>
                        <w:sz w:val="21"/>
                        <w:szCs w:val="21"/>
                      </w:rPr>
                      <w:t>40</w:t>
                    </w:r>
                    <w:r>
                      <w:rPr>
                        <w:sz w:val="21"/>
                        <w:szCs w:val="21"/>
                      </w:rPr>
                      <w:fldChar w:fldCharType="end"/>
                    </w:r>
                    <w:r>
                      <w:rPr>
                        <w:rFonts w:hint="eastAsia"/>
                        <w:sz w:val="21"/>
                        <w:szCs w:val="21"/>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2FF" w:rsidRDefault="007422FF" w:rsidP="002B1107">
      <w:r>
        <w:separator/>
      </w:r>
    </w:p>
  </w:footnote>
  <w:footnote w:type="continuationSeparator" w:id="0">
    <w:p w:rsidR="007422FF" w:rsidRDefault="007422FF" w:rsidP="002B1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26" w:rsidRDefault="00D53926">
    <w:pPr>
      <w:pStyle w:val="afa"/>
    </w:pPr>
    <w:r>
      <w:t>合肥经济技术开发区公用事业发展公司招标文件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26" w:rsidRDefault="00D53926">
    <w:pPr>
      <w:pStyle w:val="afa"/>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1C3FCC"/>
    <w:multiLevelType w:val="singleLevel"/>
    <w:tmpl w:val="B91C3FCC"/>
    <w:lvl w:ilvl="0">
      <w:start w:val="1"/>
      <w:numFmt w:val="decimal"/>
      <w:suff w:val="nothing"/>
      <w:lvlText w:val="%1、"/>
      <w:lvlJc w:val="left"/>
    </w:lvl>
  </w:abstractNum>
  <w:abstractNum w:abstractNumId="1" w15:restartNumberingAfterBreak="0">
    <w:nsid w:val="C2FD5E51"/>
    <w:multiLevelType w:val="singleLevel"/>
    <w:tmpl w:val="C2FD5E51"/>
    <w:lvl w:ilvl="0">
      <w:start w:val="1"/>
      <w:numFmt w:val="decimal"/>
      <w:suff w:val="nothing"/>
      <w:lvlText w:val="%1、"/>
      <w:lvlJc w:val="left"/>
    </w:lvl>
  </w:abstractNum>
  <w:abstractNum w:abstractNumId="2" w15:restartNumberingAfterBreak="0">
    <w:nsid w:val="E6243205"/>
    <w:multiLevelType w:val="singleLevel"/>
    <w:tmpl w:val="E6243205"/>
    <w:lvl w:ilvl="0">
      <w:start w:val="4"/>
      <w:numFmt w:val="chineseCounting"/>
      <w:suff w:val="nothing"/>
      <w:lvlText w:val="%1、"/>
      <w:lvlJc w:val="left"/>
      <w:rPr>
        <w:rFonts w:hint="eastAsia"/>
      </w:rPr>
    </w:lvl>
  </w:abstractNum>
  <w:abstractNum w:abstractNumId="3" w15:restartNumberingAfterBreak="0">
    <w:nsid w:val="19D6799D"/>
    <w:multiLevelType w:val="singleLevel"/>
    <w:tmpl w:val="19D6799D"/>
    <w:lvl w:ilvl="0">
      <w:start w:val="1"/>
      <w:numFmt w:val="decimal"/>
      <w:suff w:val="nothing"/>
      <w:lvlText w:val="%1、"/>
      <w:lvlJc w:val="left"/>
    </w:lvl>
  </w:abstractNum>
  <w:abstractNum w:abstractNumId="4" w15:restartNumberingAfterBreak="0">
    <w:nsid w:val="5B1104A1"/>
    <w:multiLevelType w:val="singleLevel"/>
    <w:tmpl w:val="5B1104A1"/>
    <w:lvl w:ilvl="0">
      <w:start w:val="4"/>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5"/>
  <w:drawingGridHorizontalSpacing w:val="105"/>
  <w:drawingGridVerticalSpacing w:val="30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6159"/>
    <w:rsid w:val="00046A5C"/>
    <w:rsid w:val="00050059"/>
    <w:rsid w:val="00051531"/>
    <w:rsid w:val="0005155F"/>
    <w:rsid w:val="00052DBC"/>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72D"/>
    <w:rsid w:val="000E6AB8"/>
    <w:rsid w:val="000F03CB"/>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35D4F"/>
    <w:rsid w:val="00141AF5"/>
    <w:rsid w:val="00147741"/>
    <w:rsid w:val="00151F78"/>
    <w:rsid w:val="001527E7"/>
    <w:rsid w:val="001542F5"/>
    <w:rsid w:val="00154AAE"/>
    <w:rsid w:val="00154F76"/>
    <w:rsid w:val="00156A10"/>
    <w:rsid w:val="00161786"/>
    <w:rsid w:val="00161DC9"/>
    <w:rsid w:val="00162A0F"/>
    <w:rsid w:val="00163494"/>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89E"/>
    <w:rsid w:val="00231921"/>
    <w:rsid w:val="00231A42"/>
    <w:rsid w:val="00231F95"/>
    <w:rsid w:val="0023279C"/>
    <w:rsid w:val="00233012"/>
    <w:rsid w:val="00244A54"/>
    <w:rsid w:val="00244EF5"/>
    <w:rsid w:val="0024637C"/>
    <w:rsid w:val="00246A38"/>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2814"/>
    <w:rsid w:val="00343222"/>
    <w:rsid w:val="00343BF6"/>
    <w:rsid w:val="00344EB5"/>
    <w:rsid w:val="003457B7"/>
    <w:rsid w:val="00346CD5"/>
    <w:rsid w:val="003479D3"/>
    <w:rsid w:val="0035073E"/>
    <w:rsid w:val="00351A08"/>
    <w:rsid w:val="0035330F"/>
    <w:rsid w:val="00356ECE"/>
    <w:rsid w:val="0036095E"/>
    <w:rsid w:val="00360B94"/>
    <w:rsid w:val="00361098"/>
    <w:rsid w:val="00361138"/>
    <w:rsid w:val="00365C95"/>
    <w:rsid w:val="00365D51"/>
    <w:rsid w:val="00367E82"/>
    <w:rsid w:val="00373485"/>
    <w:rsid w:val="0037525A"/>
    <w:rsid w:val="00375D9F"/>
    <w:rsid w:val="00377820"/>
    <w:rsid w:val="0038255F"/>
    <w:rsid w:val="00382BC7"/>
    <w:rsid w:val="00390CDF"/>
    <w:rsid w:val="003920AE"/>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3B12"/>
    <w:rsid w:val="00454954"/>
    <w:rsid w:val="004557C6"/>
    <w:rsid w:val="004579B7"/>
    <w:rsid w:val="00457AC4"/>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350"/>
    <w:rsid w:val="00491A0A"/>
    <w:rsid w:val="00493EB8"/>
    <w:rsid w:val="00494C7B"/>
    <w:rsid w:val="004A0A2F"/>
    <w:rsid w:val="004A3BD9"/>
    <w:rsid w:val="004A56BA"/>
    <w:rsid w:val="004A6381"/>
    <w:rsid w:val="004A71ED"/>
    <w:rsid w:val="004B3F9D"/>
    <w:rsid w:val="004B4CEE"/>
    <w:rsid w:val="004B6895"/>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5A38"/>
    <w:rsid w:val="00526207"/>
    <w:rsid w:val="00526C1A"/>
    <w:rsid w:val="00533171"/>
    <w:rsid w:val="00533DC9"/>
    <w:rsid w:val="005357F2"/>
    <w:rsid w:val="00535CAC"/>
    <w:rsid w:val="005365C3"/>
    <w:rsid w:val="005367F1"/>
    <w:rsid w:val="00536E65"/>
    <w:rsid w:val="00540A10"/>
    <w:rsid w:val="00542F03"/>
    <w:rsid w:val="005430A5"/>
    <w:rsid w:val="005453B8"/>
    <w:rsid w:val="00545B21"/>
    <w:rsid w:val="00547686"/>
    <w:rsid w:val="005509DF"/>
    <w:rsid w:val="005512C5"/>
    <w:rsid w:val="005547CF"/>
    <w:rsid w:val="00555C36"/>
    <w:rsid w:val="00555CF4"/>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1F49"/>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6F4D61"/>
    <w:rsid w:val="00700F8C"/>
    <w:rsid w:val="0070282D"/>
    <w:rsid w:val="00705094"/>
    <w:rsid w:val="007062C3"/>
    <w:rsid w:val="007075B1"/>
    <w:rsid w:val="00721695"/>
    <w:rsid w:val="0072217F"/>
    <w:rsid w:val="00722324"/>
    <w:rsid w:val="007233BB"/>
    <w:rsid w:val="00723629"/>
    <w:rsid w:val="0072409D"/>
    <w:rsid w:val="00724BE4"/>
    <w:rsid w:val="0072636D"/>
    <w:rsid w:val="007263EC"/>
    <w:rsid w:val="00730957"/>
    <w:rsid w:val="00730C84"/>
    <w:rsid w:val="00730CCF"/>
    <w:rsid w:val="00730DCA"/>
    <w:rsid w:val="00731E54"/>
    <w:rsid w:val="00735FF2"/>
    <w:rsid w:val="00737C08"/>
    <w:rsid w:val="00741F52"/>
    <w:rsid w:val="007422FF"/>
    <w:rsid w:val="00746A20"/>
    <w:rsid w:val="00753DF1"/>
    <w:rsid w:val="007552D5"/>
    <w:rsid w:val="00755D4E"/>
    <w:rsid w:val="007570BF"/>
    <w:rsid w:val="0075739B"/>
    <w:rsid w:val="00760EAD"/>
    <w:rsid w:val="00765BDB"/>
    <w:rsid w:val="00766A90"/>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7B5"/>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849"/>
    <w:rsid w:val="00880BB5"/>
    <w:rsid w:val="00883069"/>
    <w:rsid w:val="00884997"/>
    <w:rsid w:val="00887709"/>
    <w:rsid w:val="0088794A"/>
    <w:rsid w:val="008906FC"/>
    <w:rsid w:val="0089102B"/>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C791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156A"/>
    <w:rsid w:val="009D2533"/>
    <w:rsid w:val="009D3E53"/>
    <w:rsid w:val="009D53D7"/>
    <w:rsid w:val="009D53F0"/>
    <w:rsid w:val="009D6DDD"/>
    <w:rsid w:val="009D71B4"/>
    <w:rsid w:val="009E0089"/>
    <w:rsid w:val="009E0255"/>
    <w:rsid w:val="009E20C7"/>
    <w:rsid w:val="009E218D"/>
    <w:rsid w:val="009E7292"/>
    <w:rsid w:val="009F310B"/>
    <w:rsid w:val="009F34D8"/>
    <w:rsid w:val="009F76EF"/>
    <w:rsid w:val="009F7C88"/>
    <w:rsid w:val="00A01654"/>
    <w:rsid w:val="00A02296"/>
    <w:rsid w:val="00A02744"/>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1B4"/>
    <w:rsid w:val="00AC47ED"/>
    <w:rsid w:val="00AC4C84"/>
    <w:rsid w:val="00AC5549"/>
    <w:rsid w:val="00AD061B"/>
    <w:rsid w:val="00AD0C55"/>
    <w:rsid w:val="00AD18DF"/>
    <w:rsid w:val="00AD5D04"/>
    <w:rsid w:val="00AD64CD"/>
    <w:rsid w:val="00AE2A89"/>
    <w:rsid w:val="00AE3398"/>
    <w:rsid w:val="00AE3E8D"/>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35F30"/>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4F16"/>
    <w:rsid w:val="00D2725A"/>
    <w:rsid w:val="00D30962"/>
    <w:rsid w:val="00D30A07"/>
    <w:rsid w:val="00D30CBF"/>
    <w:rsid w:val="00D34DEE"/>
    <w:rsid w:val="00D34FBD"/>
    <w:rsid w:val="00D35746"/>
    <w:rsid w:val="00D36B39"/>
    <w:rsid w:val="00D41CB7"/>
    <w:rsid w:val="00D41F9A"/>
    <w:rsid w:val="00D4270F"/>
    <w:rsid w:val="00D45770"/>
    <w:rsid w:val="00D46BB6"/>
    <w:rsid w:val="00D50AE2"/>
    <w:rsid w:val="00D50AE3"/>
    <w:rsid w:val="00D5148A"/>
    <w:rsid w:val="00D51DEF"/>
    <w:rsid w:val="00D527CA"/>
    <w:rsid w:val="00D53926"/>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3AD3"/>
    <w:rsid w:val="00DA6188"/>
    <w:rsid w:val="00DB0FA4"/>
    <w:rsid w:val="00DB38B6"/>
    <w:rsid w:val="00DB4301"/>
    <w:rsid w:val="00DB44BE"/>
    <w:rsid w:val="00DB4947"/>
    <w:rsid w:val="00DB4970"/>
    <w:rsid w:val="00DB508F"/>
    <w:rsid w:val="00DC1C51"/>
    <w:rsid w:val="00DC3024"/>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45C9"/>
    <w:rsid w:val="00E258AE"/>
    <w:rsid w:val="00E2696A"/>
    <w:rsid w:val="00E33F82"/>
    <w:rsid w:val="00E35FD1"/>
    <w:rsid w:val="00E40749"/>
    <w:rsid w:val="00E40D9A"/>
    <w:rsid w:val="00E41C27"/>
    <w:rsid w:val="00E435B3"/>
    <w:rsid w:val="00E437EC"/>
    <w:rsid w:val="00E43A7D"/>
    <w:rsid w:val="00E43FCA"/>
    <w:rsid w:val="00E45A86"/>
    <w:rsid w:val="00E469C8"/>
    <w:rsid w:val="00E47DB5"/>
    <w:rsid w:val="00E47E85"/>
    <w:rsid w:val="00E51146"/>
    <w:rsid w:val="00E525D8"/>
    <w:rsid w:val="00E54831"/>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87D"/>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4C4"/>
    <w:rsid w:val="00F14757"/>
    <w:rsid w:val="00F153B8"/>
    <w:rsid w:val="00F161FF"/>
    <w:rsid w:val="00F1758B"/>
    <w:rsid w:val="00F21EA8"/>
    <w:rsid w:val="00F2384E"/>
    <w:rsid w:val="00F2631E"/>
    <w:rsid w:val="00F27B39"/>
    <w:rsid w:val="00F35DF5"/>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8A"/>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725"/>
    <w:rsid w:val="00FC7F5E"/>
    <w:rsid w:val="00FD1F36"/>
    <w:rsid w:val="00FD2D8F"/>
    <w:rsid w:val="00FD327B"/>
    <w:rsid w:val="00FD5283"/>
    <w:rsid w:val="00FD5E32"/>
    <w:rsid w:val="00FD7355"/>
    <w:rsid w:val="00FE19B0"/>
    <w:rsid w:val="00FE6930"/>
    <w:rsid w:val="00FE7572"/>
    <w:rsid w:val="00FE76F2"/>
    <w:rsid w:val="00FE7E5D"/>
    <w:rsid w:val="00FF2375"/>
    <w:rsid w:val="00FF5791"/>
    <w:rsid w:val="00FF6572"/>
    <w:rsid w:val="011C606E"/>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12D2C"/>
    <w:rsid w:val="1FAF6052"/>
    <w:rsid w:val="220F56F1"/>
    <w:rsid w:val="247C01A4"/>
    <w:rsid w:val="24EF6C1A"/>
    <w:rsid w:val="24F075EF"/>
    <w:rsid w:val="25235D17"/>
    <w:rsid w:val="25600E4D"/>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5D13C93"/>
    <w:rsid w:val="45F5412F"/>
    <w:rsid w:val="465042E3"/>
    <w:rsid w:val="473138EC"/>
    <w:rsid w:val="4755784C"/>
    <w:rsid w:val="47771AC7"/>
    <w:rsid w:val="48AF480F"/>
    <w:rsid w:val="49100CD7"/>
    <w:rsid w:val="4B7904A6"/>
    <w:rsid w:val="4BBB11F2"/>
    <w:rsid w:val="4E5A0389"/>
    <w:rsid w:val="4E867B2E"/>
    <w:rsid w:val="4F2113CF"/>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4F03C8E"/>
    <w:rsid w:val="66F21F20"/>
    <w:rsid w:val="677102A6"/>
    <w:rsid w:val="67993F64"/>
    <w:rsid w:val="6A462692"/>
    <w:rsid w:val="6A6E367C"/>
    <w:rsid w:val="6C0C505C"/>
    <w:rsid w:val="6CAB69A8"/>
    <w:rsid w:val="6CBE1293"/>
    <w:rsid w:val="6D0464DC"/>
    <w:rsid w:val="6D102A04"/>
    <w:rsid w:val="6E252855"/>
    <w:rsid w:val="6E2D073C"/>
    <w:rsid w:val="6F45735D"/>
    <w:rsid w:val="71A154FB"/>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C958DFD"/>
  <w15:docId w15:val="{A387496D-5877-464E-A7DF-8202A054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B1107"/>
    <w:pPr>
      <w:widowControl w:val="0"/>
      <w:jc w:val="both"/>
    </w:pPr>
    <w:rPr>
      <w:rFonts w:ascii="宋体"/>
      <w:sz w:val="24"/>
    </w:rPr>
  </w:style>
  <w:style w:type="paragraph" w:styleId="1">
    <w:name w:val="heading 1"/>
    <w:basedOn w:val="a"/>
    <w:next w:val="a"/>
    <w:link w:val="10"/>
    <w:qFormat/>
    <w:rsid w:val="002B1107"/>
    <w:pPr>
      <w:keepNext/>
      <w:keepLines/>
      <w:spacing w:before="340" w:after="330" w:line="576" w:lineRule="auto"/>
      <w:outlineLvl w:val="0"/>
    </w:pPr>
    <w:rPr>
      <w:rFonts w:ascii="Times New Roman"/>
      <w:b/>
      <w:bCs/>
      <w:kern w:val="44"/>
      <w:sz w:val="30"/>
      <w:szCs w:val="44"/>
    </w:rPr>
  </w:style>
  <w:style w:type="paragraph" w:styleId="20">
    <w:name w:val="heading 2"/>
    <w:basedOn w:val="a"/>
    <w:next w:val="a"/>
    <w:link w:val="21"/>
    <w:uiPriority w:val="9"/>
    <w:qFormat/>
    <w:rsid w:val="002B1107"/>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qFormat/>
    <w:rsid w:val="002B1107"/>
    <w:pPr>
      <w:keepNext/>
      <w:keepLines/>
      <w:spacing w:before="260" w:after="260" w:line="415" w:lineRule="auto"/>
      <w:jc w:val="center"/>
      <w:outlineLvl w:val="2"/>
    </w:pPr>
    <w:rPr>
      <w:b/>
      <w:bCs/>
      <w:kern w:val="2"/>
      <w:sz w:val="32"/>
      <w:szCs w:val="32"/>
    </w:rPr>
  </w:style>
  <w:style w:type="paragraph" w:styleId="4">
    <w:name w:val="heading 4"/>
    <w:basedOn w:val="a"/>
    <w:next w:val="a"/>
    <w:link w:val="40"/>
    <w:qFormat/>
    <w:rsid w:val="002B1107"/>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qFormat/>
    <w:rsid w:val="002B1107"/>
    <w:pPr>
      <w:keepNext/>
      <w:outlineLvl w:val="4"/>
    </w:pPr>
    <w:rPr>
      <w:rFonts w:hAnsi="Arial"/>
      <w:bCs/>
      <w:kern w:val="2"/>
      <w:sz w:val="28"/>
    </w:rPr>
  </w:style>
  <w:style w:type="paragraph" w:styleId="6">
    <w:name w:val="heading 6"/>
    <w:basedOn w:val="a"/>
    <w:next w:val="a"/>
    <w:link w:val="60"/>
    <w:qFormat/>
    <w:rsid w:val="002B1107"/>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qFormat/>
    <w:rsid w:val="002B1107"/>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qFormat/>
    <w:rsid w:val="002B1107"/>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qFormat/>
    <w:rsid w:val="002B1107"/>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2B1107"/>
    <w:pPr>
      <w:ind w:leftChars="200" w:left="420" w:firstLineChars="200" w:firstLine="420"/>
    </w:pPr>
  </w:style>
  <w:style w:type="paragraph" w:styleId="a3">
    <w:name w:val="Body Text Indent"/>
    <w:basedOn w:val="a"/>
    <w:next w:val="a4"/>
    <w:link w:val="a5"/>
    <w:qFormat/>
    <w:rsid w:val="002B1107"/>
    <w:pPr>
      <w:ind w:firstLine="645"/>
    </w:pPr>
    <w:rPr>
      <w:rFonts w:ascii="楷体_GB2312" w:eastAsia="楷体_GB2312"/>
      <w:kern w:val="2"/>
      <w:sz w:val="32"/>
    </w:rPr>
  </w:style>
  <w:style w:type="paragraph" w:styleId="a4">
    <w:name w:val="envelope return"/>
    <w:basedOn w:val="a"/>
    <w:qFormat/>
    <w:rsid w:val="002B1107"/>
    <w:pPr>
      <w:snapToGrid w:val="0"/>
    </w:pPr>
    <w:rPr>
      <w:rFonts w:ascii="Arial" w:hAnsi="Arial" w:cs="Arial"/>
      <w:szCs w:val="24"/>
    </w:rPr>
  </w:style>
  <w:style w:type="paragraph" w:styleId="31">
    <w:name w:val="List 3"/>
    <w:basedOn w:val="a"/>
    <w:qFormat/>
    <w:rsid w:val="002B1107"/>
    <w:pPr>
      <w:ind w:leftChars="400" w:left="100" w:hangingChars="200" w:hanging="200"/>
    </w:pPr>
    <w:rPr>
      <w:rFonts w:ascii="Calibri" w:hAnsi="Calibri"/>
      <w:kern w:val="2"/>
      <w:sz w:val="21"/>
      <w:szCs w:val="22"/>
    </w:rPr>
  </w:style>
  <w:style w:type="paragraph" w:styleId="71">
    <w:name w:val="toc 7"/>
    <w:basedOn w:val="a"/>
    <w:next w:val="a"/>
    <w:uiPriority w:val="39"/>
    <w:qFormat/>
    <w:rsid w:val="002B1107"/>
    <w:pPr>
      <w:ind w:left="1260"/>
      <w:jc w:val="left"/>
    </w:pPr>
    <w:rPr>
      <w:szCs w:val="21"/>
    </w:rPr>
  </w:style>
  <w:style w:type="paragraph" w:styleId="a6">
    <w:name w:val="table of authorities"/>
    <w:basedOn w:val="a"/>
    <w:next w:val="a"/>
    <w:qFormat/>
    <w:rsid w:val="002B1107"/>
    <w:pPr>
      <w:ind w:leftChars="200" w:left="420"/>
    </w:pPr>
  </w:style>
  <w:style w:type="paragraph" w:styleId="81">
    <w:name w:val="index 8"/>
    <w:basedOn w:val="a"/>
    <w:next w:val="a"/>
    <w:qFormat/>
    <w:rsid w:val="002B1107"/>
    <w:pPr>
      <w:ind w:leftChars="1400" w:left="1400"/>
    </w:pPr>
  </w:style>
  <w:style w:type="paragraph" w:styleId="a7">
    <w:name w:val="Normal Indent"/>
    <w:basedOn w:val="a"/>
    <w:qFormat/>
    <w:rsid w:val="002B1107"/>
    <w:pPr>
      <w:ind w:firstLineChars="200" w:firstLine="420"/>
    </w:pPr>
    <w:rPr>
      <w:szCs w:val="24"/>
    </w:rPr>
  </w:style>
  <w:style w:type="paragraph" w:styleId="a8">
    <w:name w:val="caption"/>
    <w:basedOn w:val="a"/>
    <w:next w:val="a"/>
    <w:uiPriority w:val="35"/>
    <w:qFormat/>
    <w:rsid w:val="002B1107"/>
    <w:pPr>
      <w:spacing w:before="152" w:after="160"/>
    </w:pPr>
    <w:rPr>
      <w:rFonts w:ascii="Arial" w:eastAsia="黑体" w:hAnsi="Arial" w:cs="Arial"/>
      <w:kern w:val="2"/>
      <w:sz w:val="20"/>
    </w:rPr>
  </w:style>
  <w:style w:type="paragraph" w:styleId="51">
    <w:name w:val="index 5"/>
    <w:basedOn w:val="a"/>
    <w:next w:val="a"/>
    <w:qFormat/>
    <w:rsid w:val="002B1107"/>
    <w:pPr>
      <w:ind w:leftChars="800" w:left="800"/>
    </w:pPr>
  </w:style>
  <w:style w:type="paragraph" w:styleId="a9">
    <w:name w:val="Document Map"/>
    <w:basedOn w:val="a"/>
    <w:link w:val="aa"/>
    <w:qFormat/>
    <w:rsid w:val="002B1107"/>
    <w:pPr>
      <w:shd w:val="clear" w:color="auto" w:fill="000080"/>
    </w:pPr>
    <w:rPr>
      <w:rFonts w:ascii="Times New Roman"/>
      <w:kern w:val="2"/>
      <w:sz w:val="21"/>
    </w:rPr>
  </w:style>
  <w:style w:type="paragraph" w:styleId="ab">
    <w:name w:val="toa heading"/>
    <w:basedOn w:val="a"/>
    <w:next w:val="a"/>
    <w:qFormat/>
    <w:rsid w:val="002B1107"/>
    <w:pPr>
      <w:spacing w:before="120"/>
    </w:pPr>
    <w:rPr>
      <w:rFonts w:ascii="Arial" w:hAnsi="Arial"/>
      <w:b/>
      <w:bCs/>
      <w:szCs w:val="24"/>
    </w:rPr>
  </w:style>
  <w:style w:type="paragraph" w:styleId="ac">
    <w:name w:val="annotation text"/>
    <w:basedOn w:val="a"/>
    <w:link w:val="ad"/>
    <w:uiPriority w:val="99"/>
    <w:qFormat/>
    <w:rsid w:val="002B1107"/>
    <w:pPr>
      <w:jc w:val="left"/>
    </w:pPr>
    <w:rPr>
      <w:rFonts w:ascii="Times New Roman"/>
      <w:kern w:val="2"/>
      <w:sz w:val="21"/>
    </w:rPr>
  </w:style>
  <w:style w:type="paragraph" w:styleId="61">
    <w:name w:val="index 6"/>
    <w:basedOn w:val="a"/>
    <w:next w:val="a"/>
    <w:qFormat/>
    <w:rsid w:val="002B1107"/>
    <w:pPr>
      <w:ind w:leftChars="1000" w:left="1000"/>
    </w:pPr>
  </w:style>
  <w:style w:type="paragraph" w:styleId="ae">
    <w:name w:val="Salutation"/>
    <w:basedOn w:val="a"/>
    <w:next w:val="a"/>
    <w:link w:val="af"/>
    <w:qFormat/>
    <w:rsid w:val="002B1107"/>
    <w:rPr>
      <w:rFonts w:ascii="仿宋_GB2312" w:eastAsia="仿宋_GB2312"/>
      <w:sz w:val="28"/>
    </w:rPr>
  </w:style>
  <w:style w:type="paragraph" w:styleId="32">
    <w:name w:val="Body Text 3"/>
    <w:basedOn w:val="a"/>
    <w:link w:val="33"/>
    <w:qFormat/>
    <w:rsid w:val="002B1107"/>
    <w:rPr>
      <w:rFonts w:ascii="黑体" w:eastAsia="黑体" w:hAnsi="Arial"/>
      <w:b/>
      <w:sz w:val="28"/>
    </w:rPr>
  </w:style>
  <w:style w:type="paragraph" w:styleId="af0">
    <w:name w:val="Body Text"/>
    <w:basedOn w:val="a"/>
    <w:link w:val="af1"/>
    <w:qFormat/>
    <w:rsid w:val="002B1107"/>
    <w:rPr>
      <w:rFonts w:hAnsi="Arial"/>
      <w:kern w:val="2"/>
      <w:sz w:val="28"/>
    </w:rPr>
  </w:style>
  <w:style w:type="paragraph" w:styleId="22">
    <w:name w:val="List 2"/>
    <w:basedOn w:val="a"/>
    <w:qFormat/>
    <w:rsid w:val="002B1107"/>
    <w:pPr>
      <w:ind w:leftChars="200" w:left="100" w:hangingChars="200" w:hanging="200"/>
    </w:pPr>
    <w:rPr>
      <w:szCs w:val="24"/>
    </w:rPr>
  </w:style>
  <w:style w:type="paragraph" w:styleId="af2">
    <w:name w:val="List Continue"/>
    <w:basedOn w:val="a"/>
    <w:qFormat/>
    <w:rsid w:val="002B1107"/>
    <w:pPr>
      <w:spacing w:after="120"/>
      <w:ind w:leftChars="200" w:left="420"/>
    </w:pPr>
    <w:rPr>
      <w:szCs w:val="24"/>
    </w:rPr>
  </w:style>
  <w:style w:type="paragraph" w:styleId="af3">
    <w:name w:val="Block Text"/>
    <w:basedOn w:val="a"/>
    <w:qFormat/>
    <w:rsid w:val="002B1107"/>
    <w:pPr>
      <w:spacing w:after="120"/>
      <w:ind w:leftChars="700" w:left="1440" w:rightChars="700" w:right="1440"/>
    </w:pPr>
    <w:rPr>
      <w:szCs w:val="24"/>
    </w:rPr>
  </w:style>
  <w:style w:type="paragraph" w:styleId="41">
    <w:name w:val="index 4"/>
    <w:basedOn w:val="a"/>
    <w:next w:val="a"/>
    <w:qFormat/>
    <w:rsid w:val="002B1107"/>
    <w:pPr>
      <w:ind w:leftChars="600" w:left="600"/>
    </w:pPr>
  </w:style>
  <w:style w:type="paragraph" w:styleId="52">
    <w:name w:val="toc 5"/>
    <w:basedOn w:val="a"/>
    <w:next w:val="a"/>
    <w:uiPriority w:val="39"/>
    <w:qFormat/>
    <w:rsid w:val="002B1107"/>
    <w:pPr>
      <w:ind w:left="840"/>
      <w:jc w:val="left"/>
    </w:pPr>
    <w:rPr>
      <w:szCs w:val="21"/>
    </w:rPr>
  </w:style>
  <w:style w:type="paragraph" w:styleId="34">
    <w:name w:val="toc 3"/>
    <w:basedOn w:val="a"/>
    <w:next w:val="a"/>
    <w:uiPriority w:val="39"/>
    <w:qFormat/>
    <w:rsid w:val="002B1107"/>
    <w:pPr>
      <w:ind w:left="420"/>
      <w:jc w:val="left"/>
    </w:pPr>
    <w:rPr>
      <w:i/>
      <w:iCs/>
      <w:szCs w:val="24"/>
    </w:rPr>
  </w:style>
  <w:style w:type="paragraph" w:styleId="af4">
    <w:name w:val="Plain Text"/>
    <w:basedOn w:val="a"/>
    <w:link w:val="af5"/>
    <w:qFormat/>
    <w:rsid w:val="002B1107"/>
    <w:rPr>
      <w:rFonts w:hAnsi="Courier New"/>
      <w:kern w:val="2"/>
      <w:sz w:val="21"/>
    </w:rPr>
  </w:style>
  <w:style w:type="paragraph" w:styleId="82">
    <w:name w:val="toc 8"/>
    <w:basedOn w:val="a"/>
    <w:next w:val="a"/>
    <w:uiPriority w:val="39"/>
    <w:qFormat/>
    <w:rsid w:val="002B1107"/>
    <w:pPr>
      <w:ind w:left="1470"/>
      <w:jc w:val="left"/>
    </w:pPr>
    <w:rPr>
      <w:szCs w:val="21"/>
    </w:rPr>
  </w:style>
  <w:style w:type="paragraph" w:styleId="35">
    <w:name w:val="index 3"/>
    <w:basedOn w:val="a"/>
    <w:next w:val="a"/>
    <w:qFormat/>
    <w:rsid w:val="002B1107"/>
    <w:pPr>
      <w:ind w:leftChars="400" w:left="400"/>
    </w:pPr>
  </w:style>
  <w:style w:type="paragraph" w:styleId="af6">
    <w:name w:val="Date"/>
    <w:basedOn w:val="a"/>
    <w:next w:val="a"/>
    <w:link w:val="11"/>
    <w:qFormat/>
    <w:rsid w:val="002B1107"/>
    <w:rPr>
      <w:rFonts w:ascii="Times New Roman"/>
      <w:b/>
      <w:kern w:val="2"/>
      <w:sz w:val="28"/>
    </w:rPr>
  </w:style>
  <w:style w:type="paragraph" w:styleId="23">
    <w:name w:val="Body Text Indent 2"/>
    <w:basedOn w:val="a"/>
    <w:link w:val="24"/>
    <w:qFormat/>
    <w:rsid w:val="002B1107"/>
    <w:pPr>
      <w:ind w:left="630" w:firstLine="645"/>
    </w:pPr>
    <w:rPr>
      <w:rFonts w:ascii="Arial" w:eastAsia="仿宋_GB2312" w:hAnsi="Arial"/>
      <w:sz w:val="32"/>
    </w:rPr>
  </w:style>
  <w:style w:type="paragraph" w:styleId="af7">
    <w:name w:val="Balloon Text"/>
    <w:basedOn w:val="a"/>
    <w:link w:val="af8"/>
    <w:uiPriority w:val="99"/>
    <w:qFormat/>
    <w:rsid w:val="002B1107"/>
    <w:rPr>
      <w:sz w:val="18"/>
      <w:szCs w:val="18"/>
    </w:rPr>
  </w:style>
  <w:style w:type="paragraph" w:styleId="af9">
    <w:name w:val="footer"/>
    <w:basedOn w:val="a"/>
    <w:link w:val="12"/>
    <w:uiPriority w:val="99"/>
    <w:qFormat/>
    <w:rsid w:val="002B1107"/>
    <w:pPr>
      <w:tabs>
        <w:tab w:val="center" w:pos="4153"/>
        <w:tab w:val="right" w:pos="8306"/>
      </w:tabs>
      <w:snapToGrid w:val="0"/>
      <w:jc w:val="left"/>
    </w:pPr>
    <w:rPr>
      <w:rFonts w:ascii="Times New Roman"/>
      <w:kern w:val="2"/>
      <w:sz w:val="18"/>
    </w:rPr>
  </w:style>
  <w:style w:type="paragraph" w:styleId="afa">
    <w:name w:val="header"/>
    <w:basedOn w:val="a"/>
    <w:link w:val="13"/>
    <w:uiPriority w:val="99"/>
    <w:qFormat/>
    <w:rsid w:val="002B1107"/>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uiPriority w:val="39"/>
    <w:qFormat/>
    <w:rsid w:val="002B1107"/>
    <w:pPr>
      <w:spacing w:before="120" w:after="120"/>
      <w:jc w:val="left"/>
    </w:pPr>
    <w:rPr>
      <w:caps/>
      <w:szCs w:val="24"/>
    </w:rPr>
  </w:style>
  <w:style w:type="paragraph" w:styleId="42">
    <w:name w:val="List Continue 4"/>
    <w:basedOn w:val="a"/>
    <w:qFormat/>
    <w:rsid w:val="002B1107"/>
    <w:pPr>
      <w:spacing w:after="120"/>
      <w:ind w:leftChars="800" w:left="1680"/>
    </w:pPr>
    <w:rPr>
      <w:rFonts w:ascii="Calibri" w:hAnsi="Calibri"/>
      <w:kern w:val="2"/>
      <w:sz w:val="21"/>
      <w:szCs w:val="22"/>
    </w:rPr>
  </w:style>
  <w:style w:type="paragraph" w:styleId="43">
    <w:name w:val="toc 4"/>
    <w:basedOn w:val="a"/>
    <w:next w:val="a"/>
    <w:uiPriority w:val="39"/>
    <w:qFormat/>
    <w:rsid w:val="002B1107"/>
    <w:pPr>
      <w:ind w:left="630"/>
      <w:jc w:val="left"/>
    </w:pPr>
    <w:rPr>
      <w:szCs w:val="21"/>
    </w:rPr>
  </w:style>
  <w:style w:type="paragraph" w:styleId="afb">
    <w:name w:val="index heading"/>
    <w:basedOn w:val="a"/>
    <w:next w:val="15"/>
    <w:qFormat/>
    <w:rsid w:val="002B1107"/>
  </w:style>
  <w:style w:type="paragraph" w:styleId="15">
    <w:name w:val="index 1"/>
    <w:basedOn w:val="a"/>
    <w:next w:val="a"/>
    <w:qFormat/>
    <w:rsid w:val="002B1107"/>
    <w:pPr>
      <w:spacing w:line="300" w:lineRule="exact"/>
    </w:pPr>
    <w:rPr>
      <w:rFonts w:hAnsi="宋体"/>
      <w:b/>
      <w:bCs/>
      <w:szCs w:val="21"/>
    </w:rPr>
  </w:style>
  <w:style w:type="paragraph" w:styleId="afc">
    <w:name w:val="Subtitle"/>
    <w:basedOn w:val="a"/>
    <w:link w:val="afd"/>
    <w:qFormat/>
    <w:rsid w:val="002B1107"/>
    <w:pPr>
      <w:spacing w:before="240" w:after="60" w:line="312" w:lineRule="auto"/>
      <w:jc w:val="center"/>
      <w:outlineLvl w:val="1"/>
    </w:pPr>
    <w:rPr>
      <w:rFonts w:ascii="Arial" w:hAnsi="Arial" w:cs="Arial"/>
      <w:b/>
      <w:bCs/>
      <w:kern w:val="28"/>
      <w:sz w:val="32"/>
      <w:szCs w:val="32"/>
    </w:rPr>
  </w:style>
  <w:style w:type="paragraph" w:styleId="afe">
    <w:name w:val="List"/>
    <w:basedOn w:val="a"/>
    <w:qFormat/>
    <w:rsid w:val="002B1107"/>
    <w:pPr>
      <w:ind w:left="200" w:hangingChars="200" w:hanging="200"/>
    </w:pPr>
    <w:rPr>
      <w:szCs w:val="24"/>
    </w:rPr>
  </w:style>
  <w:style w:type="paragraph" w:styleId="aff">
    <w:name w:val="footnote text"/>
    <w:basedOn w:val="a"/>
    <w:link w:val="aff0"/>
    <w:qFormat/>
    <w:rsid w:val="002B1107"/>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uiPriority w:val="39"/>
    <w:qFormat/>
    <w:rsid w:val="002B1107"/>
    <w:pPr>
      <w:ind w:left="1050"/>
      <w:jc w:val="left"/>
    </w:pPr>
    <w:rPr>
      <w:szCs w:val="21"/>
    </w:rPr>
  </w:style>
  <w:style w:type="paragraph" w:styleId="36">
    <w:name w:val="Body Text Indent 3"/>
    <w:basedOn w:val="a"/>
    <w:link w:val="37"/>
    <w:qFormat/>
    <w:rsid w:val="002B1107"/>
    <w:pPr>
      <w:ind w:firstLine="645"/>
    </w:pPr>
    <w:rPr>
      <w:rFonts w:ascii="仿宋_GB2312" w:eastAsia="仿宋_GB2312" w:hAnsi="Arial"/>
      <w:color w:val="000000"/>
      <w:sz w:val="30"/>
    </w:rPr>
  </w:style>
  <w:style w:type="paragraph" w:styleId="72">
    <w:name w:val="index 7"/>
    <w:basedOn w:val="a"/>
    <w:next w:val="a"/>
    <w:qFormat/>
    <w:rsid w:val="002B1107"/>
    <w:pPr>
      <w:ind w:leftChars="1200" w:left="1200"/>
    </w:pPr>
  </w:style>
  <w:style w:type="paragraph" w:styleId="91">
    <w:name w:val="index 9"/>
    <w:basedOn w:val="a"/>
    <w:next w:val="a"/>
    <w:qFormat/>
    <w:rsid w:val="002B1107"/>
    <w:pPr>
      <w:ind w:leftChars="1600" w:left="1600"/>
    </w:pPr>
  </w:style>
  <w:style w:type="paragraph" w:styleId="25">
    <w:name w:val="toc 2"/>
    <w:basedOn w:val="a"/>
    <w:next w:val="a"/>
    <w:uiPriority w:val="39"/>
    <w:qFormat/>
    <w:rsid w:val="002B1107"/>
    <w:pPr>
      <w:ind w:left="210"/>
      <w:jc w:val="left"/>
    </w:pPr>
    <w:rPr>
      <w:smallCaps/>
      <w:sz w:val="28"/>
      <w:szCs w:val="24"/>
    </w:rPr>
  </w:style>
  <w:style w:type="paragraph" w:styleId="92">
    <w:name w:val="toc 9"/>
    <w:basedOn w:val="a"/>
    <w:next w:val="a"/>
    <w:uiPriority w:val="39"/>
    <w:qFormat/>
    <w:rsid w:val="002B1107"/>
    <w:pPr>
      <w:ind w:left="1680"/>
      <w:jc w:val="left"/>
    </w:pPr>
    <w:rPr>
      <w:szCs w:val="21"/>
    </w:rPr>
  </w:style>
  <w:style w:type="paragraph" w:styleId="26">
    <w:name w:val="Body Text 2"/>
    <w:basedOn w:val="a"/>
    <w:link w:val="27"/>
    <w:qFormat/>
    <w:rsid w:val="002B1107"/>
    <w:rPr>
      <w:rFonts w:ascii="仿宋_GB2312" w:eastAsia="仿宋_GB2312"/>
      <w:b/>
    </w:rPr>
  </w:style>
  <w:style w:type="paragraph" w:styleId="44">
    <w:name w:val="List 4"/>
    <w:basedOn w:val="a"/>
    <w:qFormat/>
    <w:rsid w:val="002B1107"/>
    <w:pPr>
      <w:ind w:leftChars="600" w:left="100" w:hangingChars="200" w:hanging="200"/>
    </w:pPr>
    <w:rPr>
      <w:rFonts w:ascii="Calibri" w:hAnsi="Calibri"/>
      <w:kern w:val="2"/>
      <w:sz w:val="21"/>
      <w:szCs w:val="22"/>
    </w:rPr>
  </w:style>
  <w:style w:type="paragraph" w:styleId="28">
    <w:name w:val="List Continue 2"/>
    <w:basedOn w:val="a"/>
    <w:qFormat/>
    <w:rsid w:val="002B1107"/>
    <w:pPr>
      <w:spacing w:after="120"/>
      <w:ind w:leftChars="400" w:left="840"/>
    </w:pPr>
    <w:rPr>
      <w:rFonts w:ascii="Calibri" w:hAnsi="Calibri"/>
      <w:kern w:val="2"/>
      <w:sz w:val="21"/>
      <w:szCs w:val="22"/>
    </w:rPr>
  </w:style>
  <w:style w:type="paragraph" w:styleId="aff1">
    <w:name w:val="Normal (Web)"/>
    <w:basedOn w:val="a"/>
    <w:qFormat/>
    <w:rsid w:val="002B1107"/>
    <w:pPr>
      <w:widowControl/>
      <w:spacing w:before="100" w:beforeAutospacing="1" w:after="100" w:afterAutospacing="1"/>
      <w:jc w:val="left"/>
    </w:pPr>
    <w:rPr>
      <w:rFonts w:hAnsi="宋体"/>
      <w:szCs w:val="24"/>
    </w:rPr>
  </w:style>
  <w:style w:type="paragraph" w:styleId="29">
    <w:name w:val="index 2"/>
    <w:basedOn w:val="a"/>
    <w:next w:val="a"/>
    <w:qFormat/>
    <w:rsid w:val="002B1107"/>
    <w:pPr>
      <w:ind w:leftChars="200" w:left="200"/>
    </w:pPr>
  </w:style>
  <w:style w:type="paragraph" w:styleId="aff2">
    <w:name w:val="Title"/>
    <w:basedOn w:val="a"/>
    <w:next w:val="a"/>
    <w:link w:val="aff3"/>
    <w:qFormat/>
    <w:rsid w:val="002B1107"/>
    <w:pPr>
      <w:spacing w:before="240" w:after="60"/>
      <w:jc w:val="center"/>
      <w:outlineLvl w:val="0"/>
    </w:pPr>
    <w:rPr>
      <w:rFonts w:ascii="Cambria" w:hAnsi="Cambria"/>
      <w:b/>
      <w:bCs/>
      <w:kern w:val="2"/>
      <w:sz w:val="32"/>
      <w:szCs w:val="32"/>
    </w:rPr>
  </w:style>
  <w:style w:type="paragraph" w:styleId="aff4">
    <w:name w:val="annotation subject"/>
    <w:basedOn w:val="ac"/>
    <w:next w:val="ac"/>
    <w:link w:val="aff5"/>
    <w:qFormat/>
    <w:rsid w:val="002B1107"/>
    <w:rPr>
      <w:rFonts w:ascii="宋体"/>
      <w:b/>
      <w:bCs/>
      <w:kern w:val="0"/>
      <w:sz w:val="28"/>
    </w:rPr>
  </w:style>
  <w:style w:type="paragraph" w:styleId="aff6">
    <w:name w:val="Body Text First Indent"/>
    <w:basedOn w:val="a"/>
    <w:qFormat/>
    <w:rsid w:val="002B1107"/>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f7">
    <w:name w:val="Table Grid"/>
    <w:basedOn w:val="a1"/>
    <w:uiPriority w:val="59"/>
    <w:qFormat/>
    <w:rsid w:val="002B11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2B1107"/>
    <w:rPr>
      <w:b/>
      <w:bCs/>
    </w:rPr>
  </w:style>
  <w:style w:type="character" w:styleId="aff9">
    <w:name w:val="page number"/>
    <w:basedOn w:val="a0"/>
    <w:qFormat/>
    <w:rsid w:val="002B1107"/>
  </w:style>
  <w:style w:type="character" w:styleId="affa">
    <w:name w:val="FollowedHyperlink"/>
    <w:uiPriority w:val="99"/>
    <w:qFormat/>
    <w:rsid w:val="002B1107"/>
    <w:rPr>
      <w:color w:val="800080"/>
      <w:u w:val="single"/>
    </w:rPr>
  </w:style>
  <w:style w:type="character" w:styleId="affb">
    <w:name w:val="Emphasis"/>
    <w:qFormat/>
    <w:rsid w:val="002B1107"/>
    <w:rPr>
      <w:color w:val="CC0033"/>
    </w:rPr>
  </w:style>
  <w:style w:type="character" w:styleId="affc">
    <w:name w:val="Hyperlink"/>
    <w:uiPriority w:val="99"/>
    <w:qFormat/>
    <w:rsid w:val="002B1107"/>
    <w:rPr>
      <w:color w:val="0000FF"/>
      <w:u w:val="single"/>
    </w:rPr>
  </w:style>
  <w:style w:type="character" w:styleId="affd">
    <w:name w:val="annotation reference"/>
    <w:uiPriority w:val="99"/>
    <w:unhideWhenUsed/>
    <w:qFormat/>
    <w:rsid w:val="002B1107"/>
    <w:rPr>
      <w:sz w:val="21"/>
      <w:szCs w:val="21"/>
    </w:rPr>
  </w:style>
  <w:style w:type="character" w:customStyle="1" w:styleId="a5">
    <w:name w:val="正文文本缩进 字符"/>
    <w:link w:val="a3"/>
    <w:qFormat/>
    <w:rsid w:val="002B1107"/>
    <w:rPr>
      <w:rFonts w:ascii="楷体_GB2312" w:eastAsia="楷体_GB2312"/>
      <w:kern w:val="2"/>
      <w:sz w:val="32"/>
    </w:rPr>
  </w:style>
  <w:style w:type="character" w:customStyle="1" w:styleId="afd">
    <w:name w:val="副标题 字符"/>
    <w:link w:val="afc"/>
    <w:qFormat/>
    <w:rsid w:val="002B1107"/>
    <w:rPr>
      <w:rFonts w:ascii="Arial" w:eastAsia="宋体" w:hAnsi="Arial" w:cs="Arial"/>
      <w:b/>
      <w:bCs/>
      <w:kern w:val="28"/>
      <w:sz w:val="32"/>
      <w:szCs w:val="32"/>
      <w:lang w:val="en-US" w:eastAsia="zh-CN" w:bidi="ar-SA"/>
    </w:rPr>
  </w:style>
  <w:style w:type="character" w:customStyle="1" w:styleId="6Char1">
    <w:name w:val="标题 6 Char1"/>
    <w:semiHidden/>
    <w:qFormat/>
    <w:rsid w:val="002B1107"/>
    <w:rPr>
      <w:rFonts w:ascii="Cambria" w:eastAsia="宋体" w:hAnsi="Cambria"/>
      <w:b/>
      <w:kern w:val="2"/>
      <w:sz w:val="24"/>
      <w:szCs w:val="24"/>
    </w:rPr>
  </w:style>
  <w:style w:type="character" w:customStyle="1" w:styleId="Char0">
    <w:name w:val="脚注文本 Char_0"/>
    <w:link w:val="0"/>
    <w:qFormat/>
    <w:rsid w:val="002B1107"/>
    <w:rPr>
      <w:sz w:val="18"/>
    </w:rPr>
  </w:style>
  <w:style w:type="paragraph" w:customStyle="1" w:styleId="0">
    <w:name w:val="脚注文本_0"/>
    <w:basedOn w:val="38"/>
    <w:link w:val="Char0"/>
    <w:unhideWhenUsed/>
    <w:qFormat/>
    <w:rsid w:val="002B1107"/>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qFormat/>
    <w:rsid w:val="002B1107"/>
    <w:pPr>
      <w:widowControl w:val="0"/>
      <w:jc w:val="both"/>
    </w:pPr>
    <w:rPr>
      <w:rFonts w:ascii="Calibri" w:hAnsi="Calibri"/>
      <w:kern w:val="2"/>
      <w:sz w:val="21"/>
      <w:szCs w:val="22"/>
    </w:rPr>
  </w:style>
  <w:style w:type="character" w:customStyle="1" w:styleId="Char1">
    <w:name w:val="标题 Char1"/>
    <w:uiPriority w:val="10"/>
    <w:qFormat/>
    <w:rsid w:val="002B1107"/>
    <w:rPr>
      <w:rFonts w:ascii="Calibri Light" w:hAnsi="Calibri Light" w:cs="Times New Roman"/>
      <w:b/>
      <w:bCs/>
      <w:kern w:val="2"/>
      <w:sz w:val="32"/>
      <w:szCs w:val="32"/>
    </w:rPr>
  </w:style>
  <w:style w:type="character" w:customStyle="1" w:styleId="BlockquoteChar">
    <w:name w:val="Blockquote Char"/>
    <w:link w:val="Blockquote"/>
    <w:qFormat/>
    <w:rsid w:val="002B1107"/>
    <w:rPr>
      <w:rFonts w:ascii="宋体"/>
      <w:sz w:val="24"/>
    </w:rPr>
  </w:style>
  <w:style w:type="paragraph" w:customStyle="1" w:styleId="Blockquote">
    <w:name w:val="Blockquote"/>
    <w:basedOn w:val="a"/>
    <w:link w:val="BlockquoteChar"/>
    <w:qFormat/>
    <w:rsid w:val="002B1107"/>
    <w:pPr>
      <w:autoSpaceDE w:val="0"/>
      <w:autoSpaceDN w:val="0"/>
      <w:adjustRightInd w:val="0"/>
      <w:spacing w:before="100" w:after="100"/>
      <w:ind w:left="360" w:right="360"/>
      <w:jc w:val="left"/>
    </w:pPr>
  </w:style>
  <w:style w:type="character" w:customStyle="1" w:styleId="Char10">
    <w:name w:val="脚注文本 Char1"/>
    <w:qFormat/>
    <w:rsid w:val="002B1107"/>
    <w:rPr>
      <w:kern w:val="2"/>
      <w:sz w:val="18"/>
      <w:szCs w:val="18"/>
    </w:rPr>
  </w:style>
  <w:style w:type="character" w:customStyle="1" w:styleId="3Char2">
    <w:name w:val="标题 3 Char2"/>
    <w:qFormat/>
    <w:rsid w:val="002B1107"/>
    <w:rPr>
      <w:rFonts w:ascii="Calibri" w:eastAsia="黑体" w:hAnsi="Calibri"/>
      <w:b/>
      <w:bCs/>
      <w:kern w:val="2"/>
      <w:sz w:val="32"/>
      <w:szCs w:val="32"/>
    </w:rPr>
  </w:style>
  <w:style w:type="character" w:customStyle="1" w:styleId="af8">
    <w:name w:val="批注框文本 字符"/>
    <w:link w:val="af7"/>
    <w:uiPriority w:val="99"/>
    <w:qFormat/>
    <w:rsid w:val="002B1107"/>
    <w:rPr>
      <w:rFonts w:ascii="宋体"/>
      <w:sz w:val="18"/>
      <w:szCs w:val="18"/>
    </w:rPr>
  </w:style>
  <w:style w:type="character" w:customStyle="1" w:styleId="5CharChar">
    <w:name w:val="标题5 Char Char"/>
    <w:link w:val="53"/>
    <w:qFormat/>
    <w:rsid w:val="002B1107"/>
    <w:rPr>
      <w:rFonts w:ascii="Arial" w:hAnsi="Arial"/>
      <w:b/>
      <w:bCs/>
      <w:sz w:val="24"/>
      <w:szCs w:val="32"/>
      <w:lang w:bidi="ar-SA"/>
    </w:rPr>
  </w:style>
  <w:style w:type="paragraph" w:customStyle="1" w:styleId="53">
    <w:name w:val="标题5"/>
    <w:basedOn w:val="3"/>
    <w:link w:val="5CharChar"/>
    <w:qFormat/>
    <w:rsid w:val="002B1107"/>
    <w:pPr>
      <w:spacing w:line="413" w:lineRule="auto"/>
      <w:jc w:val="both"/>
    </w:pPr>
    <w:rPr>
      <w:rFonts w:ascii="Arial" w:hAnsi="Arial"/>
      <w:kern w:val="0"/>
      <w:sz w:val="24"/>
    </w:rPr>
  </w:style>
  <w:style w:type="character" w:customStyle="1" w:styleId="affe">
    <w:name w:val="页脚 字符"/>
    <w:uiPriority w:val="99"/>
    <w:qFormat/>
    <w:rsid w:val="002B1107"/>
    <w:rPr>
      <w:kern w:val="2"/>
      <w:sz w:val="18"/>
    </w:rPr>
  </w:style>
  <w:style w:type="character" w:customStyle="1" w:styleId="Char11">
    <w:name w:val="纯文本 Char1_1"/>
    <w:link w:val="2a"/>
    <w:qFormat/>
    <w:rsid w:val="002B1107"/>
    <w:rPr>
      <w:rFonts w:ascii="宋体" w:hAnsi="Courier New"/>
      <w:kern w:val="2"/>
      <w:sz w:val="21"/>
      <w:szCs w:val="21"/>
    </w:rPr>
  </w:style>
  <w:style w:type="paragraph" w:customStyle="1" w:styleId="2a">
    <w:name w:val="纯文本_2"/>
    <w:basedOn w:val="2b"/>
    <w:link w:val="Char11"/>
    <w:qFormat/>
    <w:rsid w:val="002B1107"/>
    <w:rPr>
      <w:rFonts w:ascii="宋体" w:hAnsi="Courier New"/>
      <w:szCs w:val="21"/>
    </w:rPr>
  </w:style>
  <w:style w:type="paragraph" w:customStyle="1" w:styleId="2b">
    <w:name w:val="正文_2"/>
    <w:qFormat/>
    <w:rsid w:val="002B1107"/>
    <w:pPr>
      <w:widowControl w:val="0"/>
      <w:jc w:val="both"/>
    </w:pPr>
    <w:rPr>
      <w:kern w:val="2"/>
      <w:sz w:val="21"/>
      <w:szCs w:val="24"/>
    </w:rPr>
  </w:style>
  <w:style w:type="character" w:customStyle="1" w:styleId="11">
    <w:name w:val="日期 字符1"/>
    <w:link w:val="af6"/>
    <w:qFormat/>
    <w:rsid w:val="002B1107"/>
    <w:rPr>
      <w:rFonts w:eastAsia="宋体"/>
      <w:b/>
      <w:kern w:val="2"/>
      <w:sz w:val="28"/>
      <w:lang w:val="en-US" w:eastAsia="zh-CN" w:bidi="ar-SA"/>
    </w:rPr>
  </w:style>
  <w:style w:type="character" w:customStyle="1" w:styleId="6Char0">
    <w:name w:val="标题 6 Char_0"/>
    <w:link w:val="600"/>
    <w:qFormat/>
    <w:rsid w:val="002B1107"/>
    <w:rPr>
      <w:rFonts w:ascii="Arial" w:eastAsia="黑体" w:hAnsi="Arial"/>
      <w:b/>
      <w:bCs/>
      <w:sz w:val="24"/>
      <w:szCs w:val="24"/>
    </w:rPr>
  </w:style>
  <w:style w:type="paragraph" w:customStyle="1" w:styleId="600">
    <w:name w:val="标题 6_0"/>
    <w:basedOn w:val="2b"/>
    <w:next w:val="2b"/>
    <w:link w:val="6Char0"/>
    <w:qFormat/>
    <w:rsid w:val="002B1107"/>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qFormat/>
    <w:locked/>
    <w:rsid w:val="002B1107"/>
    <w:rPr>
      <w:sz w:val="24"/>
    </w:rPr>
  </w:style>
  <w:style w:type="paragraph" w:customStyle="1" w:styleId="Blockquote01">
    <w:name w:val="Blockquote_0_1"/>
    <w:basedOn w:val="110"/>
    <w:link w:val="BlockquoteChar01"/>
    <w:qFormat/>
    <w:rsid w:val="002B1107"/>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2B1107"/>
    <w:pPr>
      <w:widowControl w:val="0"/>
      <w:jc w:val="both"/>
    </w:pPr>
    <w:rPr>
      <w:kern w:val="2"/>
      <w:sz w:val="21"/>
      <w:szCs w:val="24"/>
    </w:rPr>
  </w:style>
  <w:style w:type="character" w:customStyle="1" w:styleId="7Char0">
    <w:name w:val="标题 7 Char_0"/>
    <w:link w:val="700"/>
    <w:qFormat/>
    <w:rsid w:val="002B1107"/>
    <w:rPr>
      <w:b/>
      <w:bCs/>
      <w:sz w:val="24"/>
      <w:szCs w:val="24"/>
    </w:rPr>
  </w:style>
  <w:style w:type="paragraph" w:customStyle="1" w:styleId="700">
    <w:name w:val="标题 7_0"/>
    <w:basedOn w:val="2b"/>
    <w:next w:val="2b"/>
    <w:link w:val="7Char0"/>
    <w:qFormat/>
    <w:rsid w:val="002B1107"/>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2B1107"/>
    <w:rPr>
      <w:sz w:val="22"/>
    </w:rPr>
  </w:style>
  <w:style w:type="character" w:customStyle="1" w:styleId="font01">
    <w:name w:val="font01"/>
    <w:qFormat/>
    <w:rsid w:val="002B1107"/>
    <w:rPr>
      <w:rFonts w:ascii="font-weight : 400" w:eastAsia="font-weight : 400" w:hAnsi="font-weight : 400" w:cs="font-weight : 400"/>
      <w:color w:val="000000"/>
      <w:sz w:val="22"/>
      <w:szCs w:val="22"/>
      <w:u w:val="none"/>
    </w:rPr>
  </w:style>
  <w:style w:type="character" w:customStyle="1" w:styleId="13">
    <w:name w:val="页眉 字符1"/>
    <w:link w:val="afa"/>
    <w:uiPriority w:val="99"/>
    <w:qFormat/>
    <w:rsid w:val="002B1107"/>
    <w:rPr>
      <w:rFonts w:eastAsia="宋体"/>
      <w:kern w:val="2"/>
      <w:sz w:val="18"/>
      <w:lang w:val="en-US" w:eastAsia="zh-CN" w:bidi="ar-SA"/>
    </w:rPr>
  </w:style>
  <w:style w:type="character" w:customStyle="1" w:styleId="afff">
    <w:name w:val="引用 字符"/>
    <w:link w:val="afff0"/>
    <w:qFormat/>
    <w:rsid w:val="002B1107"/>
    <w:rPr>
      <w:i/>
      <w:iCs/>
      <w:color w:val="000000"/>
      <w:kern w:val="2"/>
      <w:sz w:val="21"/>
      <w:szCs w:val="22"/>
      <w:lang w:bidi="ar-SA"/>
    </w:rPr>
  </w:style>
  <w:style w:type="paragraph" w:styleId="afff0">
    <w:name w:val="Quote"/>
    <w:basedOn w:val="a"/>
    <w:next w:val="a"/>
    <w:link w:val="afff"/>
    <w:qFormat/>
    <w:rsid w:val="002B1107"/>
    <w:rPr>
      <w:rFonts w:ascii="Times New Roman"/>
      <w:i/>
      <w:iCs/>
      <w:color w:val="000000"/>
      <w:kern w:val="2"/>
      <w:sz w:val="21"/>
      <w:szCs w:val="22"/>
    </w:rPr>
  </w:style>
  <w:style w:type="character" w:customStyle="1" w:styleId="TexteChar1">
    <w:name w:val="Texte Char1"/>
    <w:link w:val="00"/>
    <w:uiPriority w:val="99"/>
    <w:qFormat/>
    <w:rsid w:val="002B1107"/>
    <w:rPr>
      <w:rFonts w:ascii="宋体" w:hAnsi="Courier New"/>
      <w:kern w:val="2"/>
      <w:sz w:val="21"/>
      <w:szCs w:val="21"/>
      <w:lang w:val="en-US" w:eastAsia="zh-CN"/>
    </w:rPr>
  </w:style>
  <w:style w:type="paragraph" w:customStyle="1" w:styleId="00">
    <w:name w:val="纯文本_0"/>
    <w:basedOn w:val="01"/>
    <w:link w:val="TexteChar1"/>
    <w:uiPriority w:val="99"/>
    <w:qFormat/>
    <w:rsid w:val="002B1107"/>
    <w:rPr>
      <w:rFonts w:ascii="宋体" w:hAnsi="Courier New" w:cs="Times New Roman"/>
      <w:szCs w:val="21"/>
    </w:rPr>
  </w:style>
  <w:style w:type="paragraph" w:customStyle="1" w:styleId="01">
    <w:name w:val="正文_0"/>
    <w:qFormat/>
    <w:rsid w:val="002B1107"/>
    <w:pPr>
      <w:widowControl w:val="0"/>
      <w:jc w:val="both"/>
    </w:pPr>
    <w:rPr>
      <w:rFonts w:ascii="仿宋_GB2312" w:hAnsi="仿宋_GB2312" w:cs="仿宋_GB2312"/>
      <w:kern w:val="2"/>
      <w:sz w:val="21"/>
      <w:szCs w:val="22"/>
    </w:rPr>
  </w:style>
  <w:style w:type="character" w:customStyle="1" w:styleId="3Char0">
    <w:name w:val="标题 3 Char_0"/>
    <w:link w:val="300"/>
    <w:qFormat/>
    <w:rsid w:val="002B1107"/>
    <w:rPr>
      <w:b/>
      <w:sz w:val="32"/>
    </w:rPr>
  </w:style>
  <w:style w:type="paragraph" w:customStyle="1" w:styleId="300">
    <w:name w:val="标题 3_0"/>
    <w:basedOn w:val="2b"/>
    <w:next w:val="02"/>
    <w:link w:val="3Char0"/>
    <w:qFormat/>
    <w:rsid w:val="002B1107"/>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b"/>
    <w:unhideWhenUsed/>
    <w:qFormat/>
    <w:rsid w:val="002B1107"/>
    <w:pPr>
      <w:ind w:firstLineChars="200" w:firstLine="420"/>
    </w:pPr>
    <w:rPr>
      <w:rFonts w:ascii="Calibri" w:hAnsi="Calibri"/>
      <w:bCs/>
      <w:szCs w:val="32"/>
    </w:rPr>
  </w:style>
  <w:style w:type="character" w:customStyle="1" w:styleId="21">
    <w:name w:val="标题 2 字符"/>
    <w:link w:val="20"/>
    <w:uiPriority w:val="9"/>
    <w:qFormat/>
    <w:rsid w:val="002B1107"/>
    <w:rPr>
      <w:rFonts w:ascii="Arial" w:eastAsia="黑体" w:hAnsi="Arial"/>
      <w:b/>
      <w:bCs/>
      <w:kern w:val="2"/>
      <w:sz w:val="32"/>
      <w:szCs w:val="32"/>
      <w:lang w:val="en-US" w:eastAsia="zh-CN" w:bidi="ar-SA"/>
    </w:rPr>
  </w:style>
  <w:style w:type="character" w:customStyle="1" w:styleId="1Char1">
    <w:name w:val="标题 1 Char1"/>
    <w:qFormat/>
    <w:rsid w:val="002B1107"/>
    <w:rPr>
      <w:rFonts w:ascii="Calibri" w:eastAsia="宋体" w:hAnsi="Calibri"/>
      <w:b/>
      <w:kern w:val="44"/>
      <w:sz w:val="44"/>
      <w:szCs w:val="44"/>
    </w:rPr>
  </w:style>
  <w:style w:type="character" w:customStyle="1" w:styleId="7Char1">
    <w:name w:val="标题 7 Char1"/>
    <w:semiHidden/>
    <w:qFormat/>
    <w:rsid w:val="002B1107"/>
    <w:rPr>
      <w:rFonts w:ascii="Calibri" w:eastAsia="宋体" w:hAnsi="Calibri"/>
      <w:b/>
      <w:kern w:val="2"/>
      <w:sz w:val="24"/>
      <w:szCs w:val="24"/>
    </w:rPr>
  </w:style>
  <w:style w:type="character" w:customStyle="1" w:styleId="BlockquoteChar0">
    <w:name w:val="Blockquote Char_0"/>
    <w:link w:val="Blockquote0"/>
    <w:qFormat/>
    <w:locked/>
    <w:rsid w:val="002B1107"/>
    <w:rPr>
      <w:sz w:val="24"/>
    </w:rPr>
  </w:style>
  <w:style w:type="paragraph" w:customStyle="1" w:styleId="Blockquote0">
    <w:name w:val="Blockquote_0"/>
    <w:basedOn w:val="2b"/>
    <w:link w:val="BlockquoteChar0"/>
    <w:qFormat/>
    <w:rsid w:val="002B1107"/>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sid w:val="002B1107"/>
    <w:rPr>
      <w:rFonts w:ascii="Times New Roman" w:eastAsia="宋体" w:hAnsi="Times New Roman" w:cs="Times New Roman"/>
      <w:b/>
      <w:sz w:val="28"/>
      <w:szCs w:val="20"/>
    </w:rPr>
  </w:style>
  <w:style w:type="character" w:customStyle="1" w:styleId="Char12">
    <w:name w:val="称呼 Char1"/>
    <w:qFormat/>
    <w:rsid w:val="002B1107"/>
    <w:rPr>
      <w:kern w:val="2"/>
      <w:sz w:val="21"/>
      <w:szCs w:val="24"/>
    </w:rPr>
  </w:style>
  <w:style w:type="character" w:customStyle="1" w:styleId="Char100">
    <w:name w:val="纯文本 Char1_0"/>
    <w:link w:val="16"/>
    <w:qFormat/>
    <w:rsid w:val="002B1107"/>
    <w:rPr>
      <w:rFonts w:ascii="宋体" w:hAnsi="Courier New"/>
      <w:kern w:val="2"/>
      <w:sz w:val="21"/>
      <w:szCs w:val="21"/>
    </w:rPr>
  </w:style>
  <w:style w:type="paragraph" w:customStyle="1" w:styleId="16">
    <w:name w:val="纯文本_1"/>
    <w:basedOn w:val="17"/>
    <w:link w:val="Char100"/>
    <w:qFormat/>
    <w:rsid w:val="002B1107"/>
    <w:rPr>
      <w:rFonts w:ascii="宋体" w:hAnsi="Courier New"/>
      <w:szCs w:val="21"/>
    </w:rPr>
  </w:style>
  <w:style w:type="paragraph" w:customStyle="1" w:styleId="17">
    <w:name w:val="正文_1"/>
    <w:qFormat/>
    <w:rsid w:val="002B1107"/>
    <w:pPr>
      <w:widowControl w:val="0"/>
      <w:jc w:val="both"/>
    </w:pPr>
    <w:rPr>
      <w:kern w:val="2"/>
      <w:sz w:val="21"/>
      <w:szCs w:val="24"/>
    </w:rPr>
  </w:style>
  <w:style w:type="character" w:customStyle="1" w:styleId="aa">
    <w:name w:val="文档结构图 字符"/>
    <w:link w:val="a9"/>
    <w:qFormat/>
    <w:rsid w:val="002B1107"/>
    <w:rPr>
      <w:rFonts w:eastAsia="宋体"/>
      <w:kern w:val="2"/>
      <w:sz w:val="21"/>
      <w:lang w:val="en-US" w:eastAsia="zh-CN" w:bidi="ar-SA"/>
    </w:rPr>
  </w:style>
  <w:style w:type="character" w:customStyle="1" w:styleId="Char13">
    <w:name w:val="纯文本 Char1"/>
    <w:uiPriority w:val="99"/>
    <w:qFormat/>
    <w:rsid w:val="002B1107"/>
    <w:rPr>
      <w:rFonts w:ascii="宋体" w:eastAsia="宋体" w:hAnsi="Courier New" w:cs="Courier New"/>
      <w:kern w:val="2"/>
      <w:sz w:val="21"/>
      <w:szCs w:val="21"/>
      <w:lang w:val="en-US" w:eastAsia="zh-CN" w:bidi="ar-SA"/>
    </w:rPr>
  </w:style>
  <w:style w:type="character" w:customStyle="1" w:styleId="af">
    <w:name w:val="称呼 字符"/>
    <w:link w:val="ae"/>
    <w:qFormat/>
    <w:rsid w:val="002B1107"/>
    <w:rPr>
      <w:rFonts w:ascii="仿宋_GB2312" w:eastAsia="仿宋_GB2312"/>
      <w:sz w:val="28"/>
    </w:rPr>
  </w:style>
  <w:style w:type="character" w:customStyle="1" w:styleId="ttag">
    <w:name w:val="t_tag"/>
    <w:qFormat/>
    <w:rsid w:val="002B1107"/>
  </w:style>
  <w:style w:type="character" w:customStyle="1" w:styleId="60">
    <w:name w:val="标题 6 字符"/>
    <w:link w:val="6"/>
    <w:qFormat/>
    <w:rsid w:val="002B1107"/>
    <w:rPr>
      <w:rFonts w:ascii="宋体" w:eastAsia="宋体" w:hAnsi="宋体"/>
      <w:sz w:val="28"/>
      <w:lang w:val="en-US" w:eastAsia="zh-CN" w:bidi="ar-SA"/>
    </w:rPr>
  </w:style>
  <w:style w:type="character" w:customStyle="1" w:styleId="CharChar3">
    <w:name w:val="Char Char3"/>
    <w:qFormat/>
    <w:rsid w:val="002B1107"/>
    <w:rPr>
      <w:rFonts w:eastAsia="宋体"/>
      <w:kern w:val="2"/>
      <w:sz w:val="21"/>
      <w:lang w:val="en-US" w:eastAsia="zh-CN" w:bidi="ar-SA"/>
    </w:rPr>
  </w:style>
  <w:style w:type="character" w:customStyle="1" w:styleId="80">
    <w:name w:val="标题 8 字符"/>
    <w:link w:val="8"/>
    <w:qFormat/>
    <w:rsid w:val="002B1107"/>
    <w:rPr>
      <w:rFonts w:ascii="Arial" w:eastAsia="黑体" w:hAnsi="Arial"/>
      <w:sz w:val="24"/>
      <w:szCs w:val="24"/>
      <w:lang w:val="en-US" w:eastAsia="zh-CN" w:bidi="ar-SA"/>
    </w:rPr>
  </w:style>
  <w:style w:type="character" w:customStyle="1" w:styleId="33">
    <w:name w:val="正文文本 3 字符"/>
    <w:link w:val="32"/>
    <w:qFormat/>
    <w:rsid w:val="002B1107"/>
    <w:rPr>
      <w:rFonts w:ascii="黑体" w:eastAsia="黑体" w:hAnsi="Arial"/>
      <w:b/>
      <w:sz w:val="28"/>
    </w:rPr>
  </w:style>
  <w:style w:type="character" w:customStyle="1" w:styleId="ad">
    <w:name w:val="批注文字 字符"/>
    <w:link w:val="ac"/>
    <w:uiPriority w:val="99"/>
    <w:qFormat/>
    <w:rsid w:val="002B1107"/>
    <w:rPr>
      <w:rFonts w:eastAsia="宋体"/>
      <w:kern w:val="2"/>
      <w:sz w:val="21"/>
      <w:lang w:val="en-US" w:eastAsia="zh-CN" w:bidi="ar-SA"/>
    </w:rPr>
  </w:style>
  <w:style w:type="character" w:customStyle="1" w:styleId="Char2">
    <w:name w:val="引用 Char2"/>
    <w:uiPriority w:val="29"/>
    <w:qFormat/>
    <w:rsid w:val="002B1107"/>
    <w:rPr>
      <w:i/>
      <w:iCs/>
      <w:color w:val="000000"/>
      <w:kern w:val="2"/>
      <w:sz w:val="21"/>
      <w:szCs w:val="24"/>
    </w:rPr>
  </w:style>
  <w:style w:type="character" w:customStyle="1" w:styleId="4Char0">
    <w:name w:val="标题 4 Char_0"/>
    <w:link w:val="400"/>
    <w:qFormat/>
    <w:rsid w:val="002B1107"/>
    <w:rPr>
      <w:rFonts w:ascii="Arial" w:eastAsia="黑体" w:hAnsi="Arial"/>
      <w:sz w:val="28"/>
    </w:rPr>
  </w:style>
  <w:style w:type="paragraph" w:customStyle="1" w:styleId="400">
    <w:name w:val="标题 4_0"/>
    <w:basedOn w:val="2b"/>
    <w:next w:val="2b"/>
    <w:link w:val="4Char0"/>
    <w:qFormat/>
    <w:rsid w:val="002B1107"/>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sid w:val="002B1107"/>
    <w:rPr>
      <w:rFonts w:ascii="Arial" w:eastAsia="黑体" w:hAnsi="Arial"/>
      <w:sz w:val="21"/>
      <w:szCs w:val="21"/>
    </w:rPr>
  </w:style>
  <w:style w:type="paragraph" w:customStyle="1" w:styleId="900">
    <w:name w:val="标题 9_0"/>
    <w:basedOn w:val="2b"/>
    <w:next w:val="2b"/>
    <w:link w:val="9Char0"/>
    <w:qFormat/>
    <w:rsid w:val="002B1107"/>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qFormat/>
    <w:rsid w:val="002B1107"/>
    <w:rPr>
      <w:rFonts w:ascii="黑体" w:eastAsia="黑体" w:hAnsi="宋体"/>
      <w:b/>
      <w:smallCaps/>
      <w:sz w:val="36"/>
      <w:szCs w:val="24"/>
    </w:rPr>
  </w:style>
  <w:style w:type="paragraph" w:customStyle="1" w:styleId="200">
    <w:name w:val="标题 2_0"/>
    <w:basedOn w:val="000"/>
    <w:next w:val="01"/>
    <w:link w:val="2Char0"/>
    <w:qFormat/>
    <w:rsid w:val="002B1107"/>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2B1107"/>
    <w:pPr>
      <w:widowControl w:val="0"/>
      <w:jc w:val="both"/>
    </w:pPr>
    <w:rPr>
      <w:kern w:val="2"/>
      <w:sz w:val="21"/>
      <w:szCs w:val="24"/>
    </w:rPr>
  </w:style>
  <w:style w:type="character" w:customStyle="1" w:styleId="27">
    <w:name w:val="正文文本 2 字符"/>
    <w:link w:val="26"/>
    <w:rsid w:val="002B1107"/>
    <w:rPr>
      <w:rFonts w:ascii="仿宋_GB2312" w:eastAsia="仿宋_GB2312"/>
      <w:b/>
      <w:sz w:val="24"/>
    </w:rPr>
  </w:style>
  <w:style w:type="character" w:customStyle="1" w:styleId="Char14">
    <w:name w:val="批注文字 Char1"/>
    <w:uiPriority w:val="99"/>
    <w:semiHidden/>
    <w:rsid w:val="002B1107"/>
  </w:style>
  <w:style w:type="character" w:customStyle="1" w:styleId="Char15">
    <w:name w:val="明显引用 Char1"/>
    <w:uiPriority w:val="30"/>
    <w:rsid w:val="002B1107"/>
    <w:rPr>
      <w:b/>
      <w:bCs/>
      <w:i/>
      <w:iCs/>
      <w:color w:val="4F81BD"/>
      <w:kern w:val="2"/>
      <w:sz w:val="21"/>
      <w:szCs w:val="24"/>
    </w:rPr>
  </w:style>
  <w:style w:type="character" w:customStyle="1" w:styleId="8Char1">
    <w:name w:val="标题 8 Char1"/>
    <w:semiHidden/>
    <w:qFormat/>
    <w:rsid w:val="002B1107"/>
    <w:rPr>
      <w:rFonts w:ascii="Cambria" w:eastAsia="宋体" w:hAnsi="Cambria"/>
      <w:kern w:val="2"/>
      <w:sz w:val="24"/>
      <w:szCs w:val="24"/>
    </w:rPr>
  </w:style>
  <w:style w:type="character" w:customStyle="1" w:styleId="font31">
    <w:name w:val="font31"/>
    <w:rsid w:val="002B1107"/>
    <w:rPr>
      <w:rFonts w:ascii="宋体" w:eastAsia="宋体" w:hAnsi="宋体" w:cs="宋体" w:hint="eastAsia"/>
      <w:color w:val="FF0000"/>
      <w:sz w:val="24"/>
      <w:szCs w:val="24"/>
      <w:u w:val="none"/>
    </w:rPr>
  </w:style>
  <w:style w:type="character" w:customStyle="1" w:styleId="30">
    <w:name w:val="标题 3 字符"/>
    <w:link w:val="3"/>
    <w:qFormat/>
    <w:rsid w:val="002B1107"/>
    <w:rPr>
      <w:rFonts w:ascii="宋体" w:eastAsia="宋体"/>
      <w:b/>
      <w:bCs/>
      <w:kern w:val="2"/>
      <w:sz w:val="32"/>
      <w:szCs w:val="32"/>
      <w:lang w:val="en-US" w:eastAsia="zh-CN" w:bidi="ar-SA"/>
    </w:rPr>
  </w:style>
  <w:style w:type="character" w:customStyle="1" w:styleId="90">
    <w:name w:val="标题 9 字符"/>
    <w:link w:val="9"/>
    <w:qFormat/>
    <w:rsid w:val="002B1107"/>
    <w:rPr>
      <w:rFonts w:ascii="Arial" w:eastAsia="黑体" w:hAnsi="Arial"/>
      <w:sz w:val="21"/>
      <w:szCs w:val="21"/>
      <w:lang w:val="en-US" w:eastAsia="zh-CN" w:bidi="ar-SA"/>
    </w:rPr>
  </w:style>
  <w:style w:type="character" w:customStyle="1" w:styleId="Char16">
    <w:name w:val="批注框文本 Char1"/>
    <w:uiPriority w:val="99"/>
    <w:semiHidden/>
    <w:rsid w:val="002B1107"/>
    <w:rPr>
      <w:sz w:val="18"/>
      <w:szCs w:val="18"/>
    </w:rPr>
  </w:style>
  <w:style w:type="character" w:customStyle="1" w:styleId="Char17">
    <w:name w:val="批注主题 Char1"/>
    <w:uiPriority w:val="99"/>
    <w:rsid w:val="002B1107"/>
    <w:rPr>
      <w:rFonts w:eastAsia="宋体"/>
      <w:b/>
      <w:bCs/>
      <w:kern w:val="2"/>
      <w:sz w:val="21"/>
      <w:szCs w:val="24"/>
      <w:lang w:val="en-US" w:eastAsia="zh-CN" w:bidi="ar-SA"/>
    </w:rPr>
  </w:style>
  <w:style w:type="character" w:customStyle="1" w:styleId="8Char0">
    <w:name w:val="标题 8 Char_0"/>
    <w:link w:val="800"/>
    <w:rsid w:val="002B1107"/>
    <w:rPr>
      <w:rFonts w:ascii="Arial" w:eastAsia="黑体" w:hAnsi="Arial"/>
      <w:sz w:val="24"/>
      <w:szCs w:val="24"/>
    </w:rPr>
  </w:style>
  <w:style w:type="paragraph" w:customStyle="1" w:styleId="800">
    <w:name w:val="标题 8_0"/>
    <w:basedOn w:val="2b"/>
    <w:next w:val="2b"/>
    <w:link w:val="8Char0"/>
    <w:qFormat/>
    <w:rsid w:val="002B1107"/>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2B1107"/>
    <w:rPr>
      <w:rFonts w:ascii="Cambria" w:eastAsia="宋体" w:hAnsi="Cambria"/>
      <w:kern w:val="2"/>
      <w:sz w:val="21"/>
      <w:szCs w:val="21"/>
    </w:rPr>
  </w:style>
  <w:style w:type="character" w:customStyle="1" w:styleId="1Char0">
    <w:name w:val="标题 1 Char_0"/>
    <w:link w:val="100"/>
    <w:qFormat/>
    <w:rsid w:val="002B1107"/>
    <w:rPr>
      <w:rFonts w:ascii="黑体" w:eastAsia="黑体"/>
      <w:sz w:val="52"/>
    </w:rPr>
  </w:style>
  <w:style w:type="paragraph" w:customStyle="1" w:styleId="100">
    <w:name w:val="标题 1_0"/>
    <w:basedOn w:val="2b"/>
    <w:next w:val="2b"/>
    <w:link w:val="1Char0"/>
    <w:qFormat/>
    <w:rsid w:val="002B1107"/>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qFormat/>
    <w:rsid w:val="002B1107"/>
    <w:rPr>
      <w:rFonts w:ascii="Arial" w:eastAsia="黑体" w:hAnsi="Arial"/>
      <w:b/>
      <w:bCs/>
      <w:kern w:val="2"/>
      <w:sz w:val="28"/>
      <w:szCs w:val="28"/>
      <w:lang w:val="en-US" w:eastAsia="zh-CN" w:bidi="ar-SA"/>
    </w:rPr>
  </w:style>
  <w:style w:type="character" w:customStyle="1" w:styleId="Char18">
    <w:name w:val="引用 Char1"/>
    <w:uiPriority w:val="29"/>
    <w:qFormat/>
    <w:rsid w:val="002B1107"/>
    <w:rPr>
      <w:i/>
      <w:iCs/>
      <w:color w:val="000000"/>
      <w:kern w:val="2"/>
      <w:sz w:val="21"/>
      <w:szCs w:val="24"/>
    </w:rPr>
  </w:style>
  <w:style w:type="character" w:customStyle="1" w:styleId="apple-converted-space">
    <w:name w:val="apple-converted-space"/>
    <w:qFormat/>
    <w:rsid w:val="002B1107"/>
  </w:style>
  <w:style w:type="character" w:customStyle="1" w:styleId="ask-title2">
    <w:name w:val="ask-title2"/>
    <w:rsid w:val="002B1107"/>
  </w:style>
  <w:style w:type="character" w:customStyle="1" w:styleId="37">
    <w:name w:val="正文文本缩进 3 字符"/>
    <w:link w:val="36"/>
    <w:qFormat/>
    <w:rsid w:val="002B1107"/>
    <w:rPr>
      <w:rFonts w:ascii="仿宋_GB2312" w:eastAsia="仿宋_GB2312" w:hAnsi="Arial"/>
      <w:color w:val="000000"/>
      <w:sz w:val="30"/>
    </w:rPr>
  </w:style>
  <w:style w:type="character" w:customStyle="1" w:styleId="4CharChar">
    <w:name w:val="标题4 Char Char"/>
    <w:link w:val="45"/>
    <w:rsid w:val="002B1107"/>
    <w:rPr>
      <w:rFonts w:ascii="Arial" w:hAnsi="Arial"/>
      <w:b/>
      <w:bCs/>
      <w:sz w:val="24"/>
      <w:szCs w:val="32"/>
      <w:lang w:bidi="ar-SA"/>
    </w:rPr>
  </w:style>
  <w:style w:type="paragraph" w:customStyle="1" w:styleId="45">
    <w:name w:val="标题4"/>
    <w:basedOn w:val="20"/>
    <w:next w:val="41"/>
    <w:link w:val="4CharChar"/>
    <w:rsid w:val="002B1107"/>
    <w:pPr>
      <w:spacing w:line="413" w:lineRule="auto"/>
      <w:ind w:firstLine="0"/>
      <w:jc w:val="both"/>
    </w:pPr>
    <w:rPr>
      <w:rFonts w:eastAsia="宋体"/>
      <w:kern w:val="0"/>
      <w:sz w:val="24"/>
    </w:rPr>
  </w:style>
  <w:style w:type="character" w:customStyle="1" w:styleId="4Char1">
    <w:name w:val="标题 4 Char1"/>
    <w:semiHidden/>
    <w:qFormat/>
    <w:rsid w:val="002B1107"/>
    <w:rPr>
      <w:rFonts w:ascii="Cambria" w:eastAsia="宋体" w:hAnsi="Cambria"/>
      <w:b/>
      <w:kern w:val="2"/>
      <w:sz w:val="28"/>
      <w:szCs w:val="28"/>
    </w:rPr>
  </w:style>
  <w:style w:type="character" w:customStyle="1" w:styleId="af5">
    <w:name w:val="纯文本 字符"/>
    <w:link w:val="af4"/>
    <w:qFormat/>
    <w:rsid w:val="002B1107"/>
    <w:rPr>
      <w:rFonts w:ascii="宋体" w:eastAsia="宋体" w:hAnsi="Courier New"/>
      <w:kern w:val="2"/>
      <w:sz w:val="21"/>
      <w:lang w:val="en-US" w:eastAsia="zh-CN" w:bidi="ar-SA"/>
    </w:rPr>
  </w:style>
  <w:style w:type="character" w:customStyle="1" w:styleId="afff1">
    <w:name w:val="明显引用 字符"/>
    <w:link w:val="afff2"/>
    <w:qFormat/>
    <w:rsid w:val="002B1107"/>
    <w:rPr>
      <w:b/>
      <w:bCs/>
      <w:i/>
      <w:iCs/>
      <w:color w:val="4F81BD"/>
      <w:kern w:val="2"/>
      <w:sz w:val="21"/>
      <w:szCs w:val="22"/>
      <w:lang w:bidi="ar-SA"/>
    </w:rPr>
  </w:style>
  <w:style w:type="paragraph" w:styleId="afff2">
    <w:name w:val="Intense Quote"/>
    <w:basedOn w:val="a"/>
    <w:next w:val="a"/>
    <w:link w:val="afff1"/>
    <w:qFormat/>
    <w:rsid w:val="002B1107"/>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qFormat/>
    <w:rsid w:val="002B1107"/>
    <w:rPr>
      <w:rFonts w:eastAsia="宋体"/>
      <w:b/>
      <w:bCs/>
      <w:kern w:val="2"/>
      <w:sz w:val="21"/>
      <w:szCs w:val="24"/>
      <w:lang w:val="en-US" w:eastAsia="zh-CN" w:bidi="ar-SA"/>
    </w:rPr>
  </w:style>
  <w:style w:type="character" w:customStyle="1" w:styleId="5Char1">
    <w:name w:val="标题 5 Char1"/>
    <w:semiHidden/>
    <w:qFormat/>
    <w:rsid w:val="002B1107"/>
    <w:rPr>
      <w:rFonts w:ascii="Calibri" w:eastAsia="宋体" w:hAnsi="Calibri"/>
      <w:b/>
      <w:kern w:val="2"/>
      <w:sz w:val="28"/>
      <w:szCs w:val="28"/>
    </w:rPr>
  </w:style>
  <w:style w:type="character" w:customStyle="1" w:styleId="Char19">
    <w:name w:val="日期 Char1"/>
    <w:qFormat/>
    <w:rsid w:val="002B1107"/>
    <w:rPr>
      <w:rFonts w:eastAsia="宋体"/>
      <w:kern w:val="2"/>
      <w:sz w:val="21"/>
      <w:szCs w:val="24"/>
      <w:lang w:val="en-US" w:eastAsia="zh-CN" w:bidi="ar-SA"/>
    </w:rPr>
  </w:style>
  <w:style w:type="character" w:customStyle="1" w:styleId="aff3">
    <w:name w:val="标题 字符"/>
    <w:link w:val="aff2"/>
    <w:qFormat/>
    <w:rsid w:val="002B1107"/>
    <w:rPr>
      <w:rFonts w:ascii="Cambria" w:hAnsi="Cambria"/>
      <w:b/>
      <w:bCs/>
      <w:kern w:val="2"/>
      <w:sz w:val="32"/>
      <w:szCs w:val="32"/>
      <w:lang w:bidi="ar-SA"/>
    </w:rPr>
  </w:style>
  <w:style w:type="character" w:customStyle="1" w:styleId="aff0">
    <w:name w:val="脚注文本 字符"/>
    <w:link w:val="aff"/>
    <w:qFormat/>
    <w:rsid w:val="002B1107"/>
    <w:rPr>
      <w:rFonts w:ascii="Calibri" w:hAnsi="Calibri"/>
      <w:bCs/>
      <w:sz w:val="18"/>
    </w:rPr>
  </w:style>
  <w:style w:type="character" w:customStyle="1" w:styleId="10">
    <w:name w:val="标题 1 字符"/>
    <w:link w:val="1"/>
    <w:rsid w:val="002B1107"/>
    <w:rPr>
      <w:rFonts w:eastAsia="宋体"/>
      <w:b/>
      <w:bCs/>
      <w:kern w:val="44"/>
      <w:sz w:val="30"/>
      <w:szCs w:val="44"/>
      <w:lang w:val="en-US" w:eastAsia="zh-CN" w:bidi="ar-SA"/>
    </w:rPr>
  </w:style>
  <w:style w:type="character" w:customStyle="1" w:styleId="font11">
    <w:name w:val="font11"/>
    <w:qFormat/>
    <w:rsid w:val="002B1107"/>
    <w:rPr>
      <w:rFonts w:ascii="宋体" w:eastAsia="宋体" w:hAnsi="宋体" w:cs="宋体" w:hint="eastAsia"/>
      <w:color w:val="000000"/>
      <w:sz w:val="24"/>
      <w:szCs w:val="24"/>
      <w:u w:val="none"/>
    </w:rPr>
  </w:style>
  <w:style w:type="character" w:customStyle="1" w:styleId="50">
    <w:name w:val="标题 5 字符"/>
    <w:link w:val="5"/>
    <w:qFormat/>
    <w:rsid w:val="002B1107"/>
    <w:rPr>
      <w:rFonts w:ascii="宋体" w:eastAsia="宋体" w:hAnsi="Arial"/>
      <w:bCs/>
      <w:kern w:val="2"/>
      <w:sz w:val="28"/>
      <w:lang w:val="en-US" w:eastAsia="zh-CN" w:bidi="ar-SA"/>
    </w:rPr>
  </w:style>
  <w:style w:type="character" w:customStyle="1" w:styleId="font21">
    <w:name w:val="font21"/>
    <w:qFormat/>
    <w:rsid w:val="002B1107"/>
    <w:rPr>
      <w:rFonts w:ascii="仿宋" w:eastAsia="仿宋" w:hAnsi="仿宋" w:cs="仿宋" w:hint="eastAsia"/>
      <w:color w:val="000000"/>
      <w:sz w:val="24"/>
      <w:szCs w:val="24"/>
      <w:u w:val="none"/>
    </w:rPr>
  </w:style>
  <w:style w:type="character" w:customStyle="1" w:styleId="70">
    <w:name w:val="标题 7 字符"/>
    <w:link w:val="7"/>
    <w:qFormat/>
    <w:rsid w:val="002B1107"/>
    <w:rPr>
      <w:rFonts w:ascii="Arial" w:eastAsia="仿宋_GB2312" w:hAnsi="Arial" w:cs="Arial"/>
      <w:b/>
      <w:bCs/>
      <w:spacing w:val="-4"/>
      <w:kern w:val="2"/>
      <w:sz w:val="24"/>
      <w:szCs w:val="24"/>
      <w:lang w:val="en-US" w:eastAsia="zh-CN" w:bidi="ar-SA"/>
    </w:rPr>
  </w:style>
  <w:style w:type="character" w:customStyle="1" w:styleId="af1">
    <w:name w:val="正文文本 字符"/>
    <w:link w:val="af0"/>
    <w:qFormat/>
    <w:rsid w:val="002B1107"/>
    <w:rPr>
      <w:rFonts w:ascii="宋体" w:eastAsia="宋体" w:hAnsi="Arial"/>
      <w:kern w:val="2"/>
      <w:sz w:val="28"/>
      <w:lang w:val="en-US" w:eastAsia="zh-CN" w:bidi="ar-SA"/>
    </w:rPr>
  </w:style>
  <w:style w:type="character" w:customStyle="1" w:styleId="CharChar0">
    <w:name w:val="Char Char"/>
    <w:qFormat/>
    <w:rsid w:val="002B1107"/>
    <w:rPr>
      <w:rFonts w:ascii="宋体" w:eastAsia="宋体" w:hAnsi="Courier New" w:cs="Courier New"/>
      <w:kern w:val="2"/>
      <w:sz w:val="21"/>
      <w:szCs w:val="21"/>
      <w:lang w:val="en-US" w:eastAsia="zh-CN" w:bidi="ar-SA"/>
    </w:rPr>
  </w:style>
  <w:style w:type="character" w:customStyle="1" w:styleId="Char1a">
    <w:name w:val="副标题 Char1"/>
    <w:qFormat/>
    <w:rsid w:val="002B1107"/>
    <w:rPr>
      <w:rFonts w:ascii="Cambria" w:hAnsi="Cambria" w:cs="Times New Roman"/>
      <w:b/>
      <w:bCs/>
      <w:kern w:val="28"/>
      <w:sz w:val="32"/>
      <w:szCs w:val="32"/>
    </w:rPr>
  </w:style>
  <w:style w:type="character" w:customStyle="1" w:styleId="24">
    <w:name w:val="正文文本缩进 2 字符"/>
    <w:link w:val="23"/>
    <w:qFormat/>
    <w:rsid w:val="002B1107"/>
    <w:rPr>
      <w:rFonts w:ascii="Arial" w:eastAsia="仿宋_GB2312" w:hAnsi="Arial"/>
      <w:sz w:val="32"/>
    </w:rPr>
  </w:style>
  <w:style w:type="character" w:customStyle="1" w:styleId="3Char1">
    <w:name w:val="标题 3 Char1"/>
    <w:semiHidden/>
    <w:qFormat/>
    <w:rsid w:val="002B1107"/>
    <w:rPr>
      <w:rFonts w:ascii="Calibri" w:eastAsia="宋体" w:hAnsi="Calibri"/>
      <w:b/>
      <w:kern w:val="2"/>
      <w:sz w:val="32"/>
    </w:rPr>
  </w:style>
  <w:style w:type="character" w:customStyle="1" w:styleId="Char00">
    <w:name w:val="正文文本 Char_0"/>
    <w:link w:val="03"/>
    <w:rsid w:val="002B1107"/>
    <w:rPr>
      <w:kern w:val="2"/>
      <w:sz w:val="21"/>
      <w:szCs w:val="24"/>
    </w:rPr>
  </w:style>
  <w:style w:type="paragraph" w:customStyle="1" w:styleId="03">
    <w:name w:val="正文文本_0"/>
    <w:basedOn w:val="2b"/>
    <w:link w:val="Char00"/>
    <w:qFormat/>
    <w:rsid w:val="002B1107"/>
    <w:pPr>
      <w:spacing w:after="120"/>
    </w:pPr>
  </w:style>
  <w:style w:type="character" w:customStyle="1" w:styleId="aff5">
    <w:name w:val="批注主题 字符"/>
    <w:link w:val="aff4"/>
    <w:qFormat/>
    <w:rsid w:val="002B1107"/>
    <w:rPr>
      <w:rFonts w:ascii="宋体"/>
      <w:b/>
      <w:bCs/>
      <w:sz w:val="28"/>
      <w:lang w:bidi="ar-SA"/>
    </w:rPr>
  </w:style>
  <w:style w:type="character" w:customStyle="1" w:styleId="Char21">
    <w:name w:val="明显引用 Char2"/>
    <w:uiPriority w:val="30"/>
    <w:rsid w:val="002B1107"/>
    <w:rPr>
      <w:b/>
      <w:bCs/>
      <w:i/>
      <w:iCs/>
      <w:color w:val="4F81BD"/>
      <w:kern w:val="2"/>
      <w:sz w:val="21"/>
      <w:szCs w:val="24"/>
    </w:rPr>
  </w:style>
  <w:style w:type="character" w:customStyle="1" w:styleId="12">
    <w:name w:val="页脚 字符1"/>
    <w:link w:val="af9"/>
    <w:uiPriority w:val="99"/>
    <w:qFormat/>
    <w:rsid w:val="002B1107"/>
    <w:rPr>
      <w:rFonts w:eastAsia="宋体"/>
      <w:kern w:val="2"/>
      <w:sz w:val="18"/>
      <w:lang w:val="en-US" w:eastAsia="zh-CN" w:bidi="ar-SA"/>
    </w:rPr>
  </w:style>
  <w:style w:type="character" w:customStyle="1" w:styleId="Char22">
    <w:name w:val="脚注文本 Char2"/>
    <w:uiPriority w:val="99"/>
    <w:semiHidden/>
    <w:qFormat/>
    <w:rsid w:val="002B1107"/>
    <w:rPr>
      <w:rFonts w:ascii="宋体"/>
      <w:sz w:val="18"/>
      <w:szCs w:val="18"/>
    </w:rPr>
  </w:style>
  <w:style w:type="paragraph" w:customStyle="1" w:styleId="Normal0">
    <w:name w:val="Normal_0"/>
    <w:qFormat/>
    <w:rsid w:val="002B1107"/>
    <w:rPr>
      <w:sz w:val="24"/>
      <w:szCs w:val="24"/>
    </w:rPr>
  </w:style>
  <w:style w:type="paragraph" w:customStyle="1" w:styleId="18">
    <w:name w:val="列出段落1"/>
    <w:basedOn w:val="a"/>
    <w:uiPriority w:val="99"/>
    <w:unhideWhenUsed/>
    <w:qFormat/>
    <w:rsid w:val="002B1107"/>
    <w:pPr>
      <w:ind w:firstLineChars="200" w:firstLine="420"/>
    </w:pPr>
    <w:rPr>
      <w:rFonts w:ascii="Calibri" w:hAnsi="Calibri"/>
      <w:kern w:val="2"/>
      <w:sz w:val="21"/>
      <w:szCs w:val="22"/>
    </w:rPr>
  </w:style>
  <w:style w:type="paragraph" w:customStyle="1" w:styleId="Char">
    <w:name w:val="Char"/>
    <w:basedOn w:val="a"/>
    <w:rsid w:val="002B1107"/>
    <w:rPr>
      <w:rFonts w:ascii="Tahoma" w:hAnsi="Tahoma"/>
    </w:rPr>
  </w:style>
  <w:style w:type="paragraph" w:customStyle="1" w:styleId="font9">
    <w:name w:val="font9"/>
    <w:basedOn w:val="a"/>
    <w:rsid w:val="002B1107"/>
    <w:pPr>
      <w:widowControl/>
      <w:spacing w:before="100" w:beforeAutospacing="1" w:after="100" w:afterAutospacing="1"/>
      <w:jc w:val="left"/>
    </w:pPr>
    <w:rPr>
      <w:rFonts w:ascii="幼圆" w:eastAsia="幼圆" w:hAnsi="宋体" w:hint="eastAsia"/>
      <w:sz w:val="32"/>
      <w:szCs w:val="32"/>
    </w:rPr>
  </w:style>
  <w:style w:type="paragraph" w:customStyle="1" w:styleId="afff3">
    <w:name w:val="样式 宋体 五号 行距: 单倍行距"/>
    <w:basedOn w:val="a"/>
    <w:rsid w:val="002B1107"/>
    <w:pPr>
      <w:adjustRightInd w:val="0"/>
      <w:jc w:val="left"/>
      <w:textAlignment w:val="baseline"/>
    </w:pPr>
    <w:rPr>
      <w:rFonts w:hAnsi="宋体"/>
      <w:sz w:val="21"/>
    </w:rPr>
  </w:style>
  <w:style w:type="paragraph" w:customStyle="1" w:styleId="xl43">
    <w:name w:val="xl43"/>
    <w:basedOn w:val="a"/>
    <w:rsid w:val="002B1107"/>
    <w:pPr>
      <w:widowControl/>
      <w:spacing w:before="100" w:beforeAutospacing="1" w:after="100" w:afterAutospacing="1"/>
      <w:jc w:val="left"/>
      <w:textAlignment w:val="top"/>
    </w:pPr>
    <w:rPr>
      <w:rFonts w:hAnsi="宋体"/>
      <w:szCs w:val="24"/>
    </w:rPr>
  </w:style>
  <w:style w:type="paragraph" w:customStyle="1" w:styleId="2c">
    <w:name w:val="列出段落2"/>
    <w:basedOn w:val="a"/>
    <w:qFormat/>
    <w:rsid w:val="002B1107"/>
    <w:pPr>
      <w:ind w:firstLineChars="200" w:firstLine="420"/>
    </w:pPr>
    <w:rPr>
      <w:rFonts w:ascii="Calibri" w:hAnsi="Calibri"/>
      <w:kern w:val="2"/>
      <w:sz w:val="21"/>
      <w:szCs w:val="22"/>
    </w:rPr>
  </w:style>
  <w:style w:type="paragraph" w:customStyle="1" w:styleId="xl36">
    <w:name w:val="xl3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sid w:val="002B1107"/>
    <w:rPr>
      <w:rFonts w:ascii="Tahoma" w:hAnsi="Tahoma"/>
      <w:kern w:val="2"/>
      <w:szCs w:val="24"/>
    </w:rPr>
  </w:style>
  <w:style w:type="paragraph" w:customStyle="1" w:styleId="afff4">
    <w:name w:val="正文（缩进）"/>
    <w:basedOn w:val="a"/>
    <w:qFormat/>
    <w:rsid w:val="002B1107"/>
    <w:pPr>
      <w:widowControl/>
      <w:spacing w:before="156" w:after="156"/>
      <w:ind w:firstLineChars="200" w:firstLine="480"/>
      <w:jc w:val="left"/>
    </w:pPr>
    <w:rPr>
      <w:rFonts w:ascii="仿宋_GB2312" w:eastAsia="仿宋_GB2312"/>
      <w:szCs w:val="24"/>
    </w:rPr>
  </w:style>
  <w:style w:type="paragraph" w:styleId="afff5">
    <w:name w:val="List Paragraph"/>
    <w:basedOn w:val="a"/>
    <w:qFormat/>
    <w:rsid w:val="002B1107"/>
    <w:pPr>
      <w:ind w:firstLineChars="200" w:firstLine="420"/>
    </w:pPr>
    <w:rPr>
      <w:rFonts w:ascii="Calibri" w:hAnsi="Calibri"/>
      <w:szCs w:val="22"/>
    </w:rPr>
  </w:style>
  <w:style w:type="paragraph" w:customStyle="1" w:styleId="Style4">
    <w:name w:val="_Style 4"/>
    <w:basedOn w:val="a"/>
    <w:qFormat/>
    <w:rsid w:val="002B1107"/>
    <w:rPr>
      <w:rFonts w:ascii="Times New Roman"/>
      <w:kern w:val="2"/>
      <w:sz w:val="21"/>
      <w:szCs w:val="24"/>
    </w:rPr>
  </w:style>
  <w:style w:type="paragraph" w:customStyle="1" w:styleId="xl33">
    <w:name w:val="xl33"/>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qFormat/>
    <w:rsid w:val="002B1107"/>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rsid w:val="002B1107"/>
  </w:style>
  <w:style w:type="paragraph" w:customStyle="1" w:styleId="2TimesNewRoman5020">
    <w:name w:val="样式 标题 2 + Times New Roman 四号 非加粗 段前: 5 磅 段后: 0 磅 行距: 固定值 20..."/>
    <w:basedOn w:val="20"/>
    <w:qFormat/>
    <w:rsid w:val="002B1107"/>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qFormat/>
    <w:rsid w:val="002B1107"/>
    <w:pPr>
      <w:widowControl/>
      <w:spacing w:before="100" w:beforeAutospacing="1"/>
      <w:jc w:val="left"/>
    </w:pPr>
    <w:rPr>
      <w:rFonts w:hAnsi="宋体" w:cs="宋体"/>
      <w:color w:val="000000"/>
      <w:sz w:val="28"/>
      <w:szCs w:val="28"/>
    </w:rPr>
  </w:style>
  <w:style w:type="paragraph" w:customStyle="1" w:styleId="xl71">
    <w:name w:val="xl71"/>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qFormat/>
    <w:rsid w:val="002B110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rsid w:val="002B1107"/>
    <w:pPr>
      <w:widowControl/>
    </w:pPr>
    <w:rPr>
      <w:rFonts w:ascii="Times New Roman"/>
      <w:sz w:val="21"/>
      <w:szCs w:val="21"/>
    </w:rPr>
  </w:style>
  <w:style w:type="paragraph" w:customStyle="1" w:styleId="xl35">
    <w:name w:val="xl35"/>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2B1107"/>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2B1107"/>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sid w:val="002B1107"/>
    <w:rPr>
      <w:rFonts w:ascii="Calibri" w:hAnsi="Calibri"/>
      <w:kern w:val="2"/>
      <w:sz w:val="21"/>
      <w:szCs w:val="22"/>
    </w:rPr>
  </w:style>
  <w:style w:type="paragraph" w:customStyle="1" w:styleId="Normal2">
    <w:name w:val="Normal_2"/>
    <w:qFormat/>
    <w:rsid w:val="002B1107"/>
    <w:rPr>
      <w:rFonts w:eastAsia="Times New Roman"/>
      <w:sz w:val="24"/>
      <w:szCs w:val="24"/>
    </w:rPr>
  </w:style>
  <w:style w:type="paragraph" w:customStyle="1" w:styleId="39">
    <w:name w:val="列出段落3"/>
    <w:basedOn w:val="a"/>
    <w:uiPriority w:val="99"/>
    <w:unhideWhenUsed/>
    <w:qFormat/>
    <w:rsid w:val="002B1107"/>
    <w:pPr>
      <w:ind w:firstLineChars="200" w:firstLine="420"/>
    </w:pPr>
    <w:rPr>
      <w:rFonts w:ascii="Calibri" w:hAnsi="Calibri"/>
      <w:kern w:val="2"/>
      <w:sz w:val="21"/>
      <w:szCs w:val="22"/>
    </w:rPr>
  </w:style>
  <w:style w:type="paragraph" w:customStyle="1" w:styleId="font5">
    <w:name w:val="font5"/>
    <w:basedOn w:val="a"/>
    <w:qFormat/>
    <w:rsid w:val="002B1107"/>
    <w:pPr>
      <w:widowControl/>
      <w:spacing w:before="100" w:beforeAutospacing="1" w:after="100" w:afterAutospacing="1"/>
      <w:jc w:val="left"/>
    </w:pPr>
    <w:rPr>
      <w:rFonts w:hAnsi="宋体" w:hint="eastAsia"/>
      <w:sz w:val="18"/>
      <w:szCs w:val="18"/>
    </w:rPr>
  </w:style>
  <w:style w:type="paragraph" w:customStyle="1" w:styleId="xl25">
    <w:name w:val="xl25"/>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b"/>
    <w:qFormat/>
    <w:rsid w:val="002B1107"/>
    <w:pPr>
      <w:widowControl/>
      <w:spacing w:before="100" w:beforeAutospacing="1" w:after="100" w:afterAutospacing="1"/>
      <w:jc w:val="left"/>
    </w:pPr>
    <w:rPr>
      <w:rFonts w:ascii="宋体" w:hAnsi="宋体"/>
      <w:kern w:val="0"/>
      <w:sz w:val="24"/>
    </w:rPr>
  </w:style>
  <w:style w:type="paragraph" w:customStyle="1" w:styleId="19">
    <w:name w:val="图1"/>
    <w:basedOn w:val="a"/>
    <w:next w:val="a"/>
    <w:qFormat/>
    <w:rsid w:val="002B1107"/>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a"/>
    <w:qFormat/>
    <w:rsid w:val="002B1107"/>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rsid w:val="002B1107"/>
    <w:pPr>
      <w:widowControl/>
      <w:spacing w:before="100" w:beforeAutospacing="1" w:after="100" w:afterAutospacing="1"/>
      <w:jc w:val="left"/>
    </w:pPr>
    <w:rPr>
      <w:rFonts w:ascii="幼圆" w:eastAsia="幼圆" w:hAnsi="宋体" w:hint="eastAsia"/>
      <w:sz w:val="32"/>
      <w:szCs w:val="32"/>
    </w:rPr>
  </w:style>
  <w:style w:type="paragraph" w:customStyle="1" w:styleId="afff6">
    <w:name w:val="简单回函地址"/>
    <w:basedOn w:val="a"/>
    <w:qFormat/>
    <w:rsid w:val="002B1107"/>
    <w:rPr>
      <w:rFonts w:ascii="Calibri" w:hAnsi="Calibri"/>
      <w:kern w:val="2"/>
      <w:sz w:val="21"/>
      <w:szCs w:val="22"/>
    </w:rPr>
  </w:style>
  <w:style w:type="paragraph" w:customStyle="1" w:styleId="Default">
    <w:name w:val="Default"/>
    <w:qFormat/>
    <w:rsid w:val="002B1107"/>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2B1107"/>
    <w:rPr>
      <w:rFonts w:ascii="Tahoma" w:hAnsi="Tahoma"/>
    </w:rPr>
  </w:style>
  <w:style w:type="paragraph" w:customStyle="1" w:styleId="xl30">
    <w:name w:val="xl3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rsid w:val="002B1107"/>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rsid w:val="002B1107"/>
    <w:pPr>
      <w:widowControl/>
      <w:spacing w:line="360" w:lineRule="auto"/>
      <w:jc w:val="left"/>
    </w:pPr>
    <w:rPr>
      <w:lang w:eastAsia="en-US"/>
    </w:rPr>
  </w:style>
  <w:style w:type="paragraph" w:customStyle="1" w:styleId="CharCharCharCharCharChar">
    <w:name w:val="Char Char Char Char Char Char"/>
    <w:basedOn w:val="a"/>
    <w:qFormat/>
    <w:rsid w:val="002B1107"/>
    <w:rPr>
      <w:rFonts w:ascii="Tahoma" w:hAnsi="Tahoma"/>
      <w:kern w:val="2"/>
    </w:rPr>
  </w:style>
  <w:style w:type="paragraph" w:customStyle="1" w:styleId="xl28">
    <w:name w:val="xl2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2B1107"/>
    <w:rPr>
      <w:rFonts w:eastAsia="Times New Roman"/>
      <w:sz w:val="24"/>
      <w:szCs w:val="24"/>
    </w:rPr>
  </w:style>
  <w:style w:type="paragraph" w:customStyle="1" w:styleId="CharCharCharCharCharChar1Char">
    <w:name w:val="Char Char Char Char Char Char1 Char"/>
    <w:basedOn w:val="a"/>
    <w:qFormat/>
    <w:rsid w:val="002B1107"/>
    <w:pPr>
      <w:widowControl/>
      <w:spacing w:after="160" w:line="240" w:lineRule="exact"/>
      <w:jc w:val="left"/>
    </w:pPr>
    <w:rPr>
      <w:rFonts w:ascii="Calibri" w:hAnsi="Calibri"/>
      <w:kern w:val="2"/>
      <w:sz w:val="21"/>
      <w:szCs w:val="24"/>
    </w:rPr>
  </w:style>
  <w:style w:type="paragraph" w:customStyle="1" w:styleId="afff7">
    <w:name w:val="范本目录"/>
    <w:basedOn w:val="a"/>
    <w:rsid w:val="002B1107"/>
    <w:pPr>
      <w:adjustRightInd w:val="0"/>
      <w:snapToGrid w:val="0"/>
      <w:spacing w:beforeLines="20" w:afterLines="20" w:line="540" w:lineRule="exact"/>
      <w:jc w:val="center"/>
    </w:pPr>
    <w:rPr>
      <w:rFonts w:hAnsi="宋体"/>
      <w:b/>
      <w:bCs/>
      <w:sz w:val="36"/>
      <w:szCs w:val="24"/>
    </w:rPr>
  </w:style>
  <w:style w:type="paragraph" w:customStyle="1" w:styleId="1a">
    <w:name w:val="修订1"/>
    <w:uiPriority w:val="99"/>
    <w:unhideWhenUsed/>
    <w:rsid w:val="002B1107"/>
    <w:rPr>
      <w:kern w:val="2"/>
      <w:sz w:val="21"/>
      <w:szCs w:val="24"/>
    </w:rPr>
  </w:style>
  <w:style w:type="paragraph" w:customStyle="1" w:styleId="TOC1">
    <w:name w:val="TOC 标题1"/>
    <w:basedOn w:val="1"/>
    <w:next w:val="a"/>
    <w:uiPriority w:val="39"/>
    <w:qFormat/>
    <w:rsid w:val="002B1107"/>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rsid w:val="002B1107"/>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qFormat/>
    <w:rsid w:val="002B1107"/>
    <w:rPr>
      <w:rFonts w:ascii="Tahoma" w:hAnsi="Tahoma"/>
      <w:kern w:val="2"/>
    </w:rPr>
  </w:style>
  <w:style w:type="paragraph" w:customStyle="1" w:styleId="afff8">
    <w:name w:val="二级标题"/>
    <w:basedOn w:val="a"/>
    <w:next w:val="afff9"/>
    <w:qFormat/>
    <w:rsid w:val="002B1107"/>
    <w:pPr>
      <w:tabs>
        <w:tab w:val="left" w:pos="992"/>
      </w:tabs>
      <w:ind w:left="992" w:hanging="567"/>
      <w:outlineLvl w:val="1"/>
    </w:pPr>
    <w:rPr>
      <w:rFonts w:ascii="黑体" w:eastAsia="黑体"/>
      <w:sz w:val="28"/>
      <w:szCs w:val="24"/>
    </w:rPr>
  </w:style>
  <w:style w:type="paragraph" w:customStyle="1" w:styleId="afff9">
    <w:name w:val="文章正文"/>
    <w:basedOn w:val="a"/>
    <w:qFormat/>
    <w:rsid w:val="002B1107"/>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2B1107"/>
    <w:pPr>
      <w:widowControl w:val="0"/>
      <w:jc w:val="both"/>
    </w:pPr>
    <w:rPr>
      <w:rFonts w:ascii="Calibri" w:hAnsi="Calibri"/>
      <w:kern w:val="2"/>
      <w:sz w:val="21"/>
      <w:szCs w:val="22"/>
    </w:rPr>
  </w:style>
  <w:style w:type="paragraph" w:customStyle="1" w:styleId="101">
    <w:name w:val="正文_1_0"/>
    <w:qFormat/>
    <w:rsid w:val="002B1107"/>
    <w:pPr>
      <w:widowControl w:val="0"/>
      <w:jc w:val="both"/>
    </w:pPr>
    <w:rPr>
      <w:kern w:val="2"/>
      <w:sz w:val="21"/>
      <w:szCs w:val="24"/>
    </w:rPr>
  </w:style>
  <w:style w:type="paragraph" w:customStyle="1" w:styleId="xl42">
    <w:name w:val="xl42"/>
    <w:basedOn w:val="a"/>
    <w:qFormat/>
    <w:rsid w:val="002B1107"/>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2B1107"/>
    <w:pPr>
      <w:spacing w:line="360" w:lineRule="auto"/>
      <w:ind w:firstLineChars="200" w:firstLine="200"/>
    </w:pPr>
    <w:rPr>
      <w:rFonts w:ascii="Times New Roman"/>
      <w:kern w:val="2"/>
      <w:sz w:val="21"/>
      <w:szCs w:val="24"/>
    </w:rPr>
  </w:style>
  <w:style w:type="paragraph" w:customStyle="1" w:styleId="CharCharCharChar">
    <w:name w:val="Char Char Char Char"/>
    <w:basedOn w:val="a"/>
    <w:qFormat/>
    <w:rsid w:val="002B1107"/>
    <w:pPr>
      <w:widowControl/>
      <w:spacing w:after="160" w:line="240" w:lineRule="exact"/>
      <w:jc w:val="left"/>
    </w:pPr>
    <w:rPr>
      <w:rFonts w:ascii="Verdana" w:eastAsia="Times New Roman" w:hAnsi="Verdana"/>
      <w:sz w:val="20"/>
      <w:lang w:eastAsia="en-US"/>
    </w:rPr>
  </w:style>
  <w:style w:type="paragraph" w:customStyle="1" w:styleId="xl38">
    <w:name w:val="xl3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rsid w:val="002B1107"/>
    <w:pPr>
      <w:tabs>
        <w:tab w:val="left" w:pos="560"/>
        <w:tab w:val="left" w:pos="1120"/>
      </w:tabs>
      <w:spacing w:line="480" w:lineRule="atLeast"/>
    </w:pPr>
    <w:rPr>
      <w:rFonts w:ascii="Calibri" w:eastAsia="创艺简黑体" w:hAnsi="Calibri"/>
      <w:b/>
      <w:kern w:val="2"/>
      <w:sz w:val="28"/>
    </w:rPr>
  </w:style>
  <w:style w:type="paragraph" w:customStyle="1" w:styleId="afffa">
    <w:name w:val="内文正文"/>
    <w:qFormat/>
    <w:rsid w:val="002B1107"/>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rsid w:val="002B1107"/>
    <w:pPr>
      <w:widowControl/>
      <w:spacing w:before="100" w:beforeAutospacing="1" w:after="100" w:afterAutospacing="1"/>
      <w:jc w:val="left"/>
      <w:textAlignment w:val="top"/>
    </w:pPr>
    <w:rPr>
      <w:rFonts w:hAnsi="宋体"/>
      <w:szCs w:val="24"/>
    </w:rPr>
  </w:style>
  <w:style w:type="paragraph" w:customStyle="1" w:styleId="afffb">
    <w:name w:val="正文无缩进"/>
    <w:basedOn w:val="a"/>
    <w:qFormat/>
    <w:rsid w:val="002B1107"/>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qFormat/>
    <w:rsid w:val="002B1107"/>
    <w:rPr>
      <w:rFonts w:ascii="Tahoma" w:hAnsi="Tahoma"/>
      <w:kern w:val="2"/>
    </w:rPr>
  </w:style>
  <w:style w:type="paragraph" w:customStyle="1" w:styleId="378020">
    <w:name w:val="样式 标题 3 + (中文) 黑体 小四 非加粗 段前: 7.8 磅 段后: 0 磅 行距: 固定值 20 磅"/>
    <w:basedOn w:val="3"/>
    <w:qFormat/>
    <w:rsid w:val="002B1107"/>
    <w:pPr>
      <w:spacing w:line="400" w:lineRule="exact"/>
      <w:jc w:val="both"/>
    </w:pPr>
    <w:rPr>
      <w:rFonts w:ascii="Calibri" w:eastAsia="黑体" w:hAnsi="Calibri" w:cs="宋体"/>
      <w:b w:val="0"/>
      <w:bCs w:val="0"/>
      <w:szCs w:val="20"/>
    </w:rPr>
  </w:style>
  <w:style w:type="paragraph" w:customStyle="1" w:styleId="1b">
    <w:name w:val="正文1"/>
    <w:qFormat/>
    <w:rsid w:val="002B1107"/>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rsid w:val="002B1107"/>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4"/>
    <w:qFormat/>
    <w:rsid w:val="002B1107"/>
    <w:pPr>
      <w:spacing w:line="360" w:lineRule="auto"/>
    </w:pPr>
    <w:rPr>
      <w:rFonts w:ascii="Times New Roman" w:hAnsi="Times New Roman" w:cs="Courier New"/>
      <w:sz w:val="24"/>
      <w:szCs w:val="21"/>
    </w:rPr>
  </w:style>
  <w:style w:type="paragraph" w:customStyle="1" w:styleId="xl37">
    <w:name w:val="xl3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qFormat/>
    <w:rsid w:val="002B1107"/>
    <w:pPr>
      <w:widowControl/>
      <w:spacing w:line="360" w:lineRule="auto"/>
      <w:jc w:val="left"/>
    </w:pPr>
    <w:rPr>
      <w:lang w:eastAsia="en-US"/>
    </w:rPr>
  </w:style>
  <w:style w:type="paragraph" w:customStyle="1" w:styleId="MsoNormal0">
    <w:name w:val="MsoNormal"/>
    <w:basedOn w:val="Normal0"/>
    <w:qFormat/>
    <w:rsid w:val="002B1107"/>
    <w:rPr>
      <w:rFonts w:ascii="Calibri" w:eastAsia="Calibri" w:hAnsi="Calibri"/>
      <w:sz w:val="21"/>
    </w:rPr>
  </w:style>
  <w:style w:type="paragraph" w:customStyle="1" w:styleId="TableParagraph">
    <w:name w:val="Table Paragraph"/>
    <w:basedOn w:val="a"/>
    <w:uiPriority w:val="1"/>
    <w:qFormat/>
    <w:rsid w:val="002B1107"/>
    <w:pPr>
      <w:jc w:val="left"/>
    </w:pPr>
    <w:rPr>
      <w:rFonts w:ascii="Calibri" w:hAnsi="Calibri"/>
      <w:sz w:val="22"/>
      <w:lang w:eastAsia="en-US"/>
    </w:rPr>
  </w:style>
  <w:style w:type="paragraph" w:customStyle="1" w:styleId="xl44">
    <w:name w:val="xl44"/>
    <w:basedOn w:val="a"/>
    <w:qFormat/>
    <w:rsid w:val="002B1107"/>
    <w:pPr>
      <w:widowControl/>
      <w:spacing w:before="100" w:beforeAutospacing="1" w:after="100" w:afterAutospacing="1"/>
      <w:jc w:val="center"/>
      <w:textAlignment w:val="center"/>
    </w:pPr>
    <w:rPr>
      <w:rFonts w:hAnsi="宋体"/>
      <w:b/>
      <w:bCs/>
      <w:sz w:val="32"/>
      <w:szCs w:val="32"/>
    </w:rPr>
  </w:style>
  <w:style w:type="paragraph" w:customStyle="1" w:styleId="afffc">
    <w:name w:val="首行缩进"/>
    <w:basedOn w:val="a"/>
    <w:uiPriority w:val="99"/>
    <w:qFormat/>
    <w:rsid w:val="002B1107"/>
    <w:pPr>
      <w:ind w:firstLineChars="200" w:firstLine="480"/>
    </w:pPr>
    <w:rPr>
      <w:rFonts w:ascii="Calibri" w:hAnsi="Calibri" w:cs="Calibri"/>
      <w:kern w:val="2"/>
      <w:sz w:val="21"/>
      <w:szCs w:val="21"/>
      <w:lang w:val="zh-CN"/>
    </w:rPr>
  </w:style>
  <w:style w:type="paragraph" w:customStyle="1" w:styleId="xl69">
    <w:name w:val="xl69"/>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2B1107"/>
    <w:pPr>
      <w:widowControl w:val="0"/>
      <w:jc w:val="both"/>
    </w:pPr>
    <w:rPr>
      <w:rFonts w:ascii="Calibri" w:hAnsi="Calibri"/>
      <w:kern w:val="2"/>
      <w:sz w:val="21"/>
      <w:szCs w:val="22"/>
    </w:rPr>
  </w:style>
  <w:style w:type="paragraph" w:customStyle="1" w:styleId="Char3">
    <w:name w:val="基本文字 Char"/>
    <w:basedOn w:val="a"/>
    <w:qFormat/>
    <w:rsid w:val="002B1107"/>
    <w:pPr>
      <w:spacing w:before="156" w:line="400" w:lineRule="atLeast"/>
      <w:ind w:firstLineChars="225" w:firstLine="540"/>
    </w:pPr>
  </w:style>
  <w:style w:type="paragraph" w:customStyle="1" w:styleId="xl34">
    <w:name w:val="xl34"/>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d">
    <w:name w:val="目录文字"/>
    <w:basedOn w:val="a"/>
    <w:qFormat/>
    <w:rsid w:val="002B1107"/>
    <w:pPr>
      <w:widowControl/>
      <w:spacing w:line="480" w:lineRule="auto"/>
      <w:jc w:val="left"/>
    </w:pPr>
    <w:rPr>
      <w:rFonts w:hAnsi="宋体"/>
    </w:rPr>
  </w:style>
  <w:style w:type="paragraph" w:customStyle="1" w:styleId="Web">
    <w:name w:val="普通 (Web)"/>
    <w:basedOn w:val="a"/>
    <w:qFormat/>
    <w:rsid w:val="002B1107"/>
    <w:pPr>
      <w:widowControl/>
      <w:spacing w:before="100" w:beforeAutospacing="1" w:after="100" w:afterAutospacing="1"/>
      <w:jc w:val="left"/>
    </w:pPr>
    <w:rPr>
      <w:rFonts w:hAnsi="宋体"/>
      <w:szCs w:val="24"/>
    </w:rPr>
  </w:style>
  <w:style w:type="paragraph" w:customStyle="1" w:styleId="afffe">
    <w:name w:val="一级标题"/>
    <w:basedOn w:val="a"/>
    <w:next w:val="afff8"/>
    <w:qFormat/>
    <w:rsid w:val="002B1107"/>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2B1107"/>
    <w:pPr>
      <w:widowControl w:val="0"/>
      <w:jc w:val="both"/>
    </w:pPr>
    <w:rPr>
      <w:rFonts w:ascii="Calibri" w:hAnsi="Calibri"/>
      <w:kern w:val="2"/>
      <w:sz w:val="21"/>
      <w:szCs w:val="22"/>
    </w:rPr>
  </w:style>
  <w:style w:type="paragraph" w:customStyle="1" w:styleId="CharCharCharCharChar1">
    <w:name w:val="Char Char Char Char Char1"/>
    <w:basedOn w:val="a"/>
    <w:qFormat/>
    <w:rsid w:val="002B1107"/>
    <w:rPr>
      <w:rFonts w:ascii="Tahoma" w:hAnsi="Tahoma"/>
    </w:rPr>
  </w:style>
  <w:style w:type="paragraph" w:customStyle="1" w:styleId="xl32">
    <w:name w:val="xl32"/>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d">
    <w:name w:val="段落2"/>
    <w:basedOn w:val="a"/>
    <w:qFormat/>
    <w:rsid w:val="002B1107"/>
    <w:pPr>
      <w:spacing w:line="360" w:lineRule="auto"/>
      <w:ind w:firstLineChars="200" w:firstLine="480"/>
    </w:pPr>
    <w:rPr>
      <w:rFonts w:ascii="Calibri" w:hAnsi="Calibri" w:cs="Courier New"/>
      <w:kern w:val="2"/>
      <w:szCs w:val="21"/>
    </w:rPr>
  </w:style>
  <w:style w:type="paragraph" w:customStyle="1" w:styleId="Normal3">
    <w:name w:val="Normal_3"/>
    <w:qFormat/>
    <w:rsid w:val="002B1107"/>
    <w:rPr>
      <w:rFonts w:eastAsia="Times New Roman"/>
      <w:sz w:val="24"/>
      <w:szCs w:val="24"/>
    </w:rPr>
  </w:style>
  <w:style w:type="paragraph" w:customStyle="1" w:styleId="1c">
    <w:name w:val="样式1"/>
    <w:basedOn w:val="a"/>
    <w:qFormat/>
    <w:rsid w:val="002B1107"/>
    <w:pPr>
      <w:tabs>
        <w:tab w:val="left" w:pos="709"/>
      </w:tabs>
      <w:adjustRightInd w:val="0"/>
      <w:ind w:left="709" w:hanging="709"/>
      <w:textAlignment w:val="baseline"/>
    </w:pPr>
    <w:rPr>
      <w:rFonts w:hAnsi="宋体"/>
    </w:rPr>
  </w:style>
  <w:style w:type="paragraph" w:customStyle="1" w:styleId="Preformatted">
    <w:name w:val="Preformatted"/>
    <w:basedOn w:val="a"/>
    <w:qFormat/>
    <w:rsid w:val="002B110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qFormat/>
    <w:rsid w:val="002B1107"/>
    <w:rPr>
      <w:rFonts w:ascii="Calibri" w:hAnsi="Calibri"/>
      <w:kern w:val="2"/>
      <w:sz w:val="21"/>
      <w:szCs w:val="22"/>
    </w:rPr>
  </w:style>
  <w:style w:type="paragraph" w:customStyle="1" w:styleId="xl24">
    <w:name w:val="xl2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f">
    <w:name w:val="目录"/>
    <w:basedOn w:val="a"/>
    <w:qFormat/>
    <w:rsid w:val="002B1107"/>
    <w:pPr>
      <w:widowControl/>
      <w:jc w:val="center"/>
    </w:pPr>
    <w:rPr>
      <w:b/>
      <w:sz w:val="36"/>
    </w:rPr>
  </w:style>
  <w:style w:type="paragraph" w:customStyle="1" w:styleId="SUR--4">
    <w:name w:val="SUR-需求定义-第4级"/>
    <w:basedOn w:val="4"/>
    <w:next w:val="a"/>
    <w:qFormat/>
    <w:rsid w:val="002B1107"/>
    <w:pPr>
      <w:tabs>
        <w:tab w:val="left" w:pos="1080"/>
      </w:tabs>
      <w:spacing w:before="0" w:after="0"/>
      <w:ind w:left="-283" w:firstLine="283"/>
      <w:jc w:val="left"/>
    </w:pPr>
    <w:rPr>
      <w:rFonts w:cs="Arial"/>
      <w:b w:val="0"/>
      <w:color w:val="0000FF"/>
      <w:sz w:val="24"/>
      <w:szCs w:val="24"/>
    </w:rPr>
  </w:style>
  <w:style w:type="character" w:customStyle="1" w:styleId="affff0">
    <w:name w:val="日期 字符"/>
    <w:qFormat/>
    <w:locked/>
    <w:rsid w:val="002B1107"/>
    <w:rPr>
      <w:rFonts w:eastAsia="宋体"/>
      <w:b/>
      <w:kern w:val="2"/>
      <w:sz w:val="28"/>
      <w:lang w:val="en-US" w:eastAsia="zh-CN" w:bidi="ar-SA"/>
    </w:rPr>
  </w:style>
  <w:style w:type="character" w:customStyle="1" w:styleId="affff1">
    <w:name w:val="页眉 字符"/>
    <w:qFormat/>
    <w:rsid w:val="002B1107"/>
    <w:rPr>
      <w:kern w:val="2"/>
      <w:sz w:val="18"/>
      <w:szCs w:val="18"/>
    </w:rPr>
  </w:style>
  <w:style w:type="character" w:customStyle="1" w:styleId="2e">
    <w:name w:val="正文文本 (2) + 粗体"/>
    <w:qFormat/>
    <w:rsid w:val="002B1107"/>
    <w:rPr>
      <w:rFonts w:ascii="MingLiU" w:eastAsia="MingLiU" w:hAnsi="MingLiU" w:cs="MingLiU"/>
      <w:b/>
      <w:bCs/>
      <w:color w:val="000000"/>
      <w:spacing w:val="0"/>
      <w:w w:val="100"/>
      <w:position w:val="0"/>
      <w:sz w:val="22"/>
      <w:szCs w:val="22"/>
      <w:u w:val="none"/>
      <w:lang w:val="zh-TW" w:eastAsia="zh-TW" w:bidi="zh-TW"/>
    </w:rPr>
  </w:style>
  <w:style w:type="paragraph" w:customStyle="1" w:styleId="2f">
    <w:name w:val="样式 标题 2 + 宋体 五号 行距: 单倍行距"/>
    <w:basedOn w:val="20"/>
    <w:qFormat/>
    <w:rsid w:val="002B1107"/>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qFormat/>
    <w:rsid w:val="002B1107"/>
    <w:pPr>
      <w:widowControl/>
      <w:spacing w:before="100" w:beforeAutospacing="1" w:after="100" w:afterAutospacing="1"/>
      <w:jc w:val="center"/>
    </w:pPr>
    <w:rPr>
      <w:rFonts w:hAnsi="宋体" w:cs="宋体"/>
      <w:szCs w:val="24"/>
    </w:rPr>
  </w:style>
  <w:style w:type="paragraph" w:customStyle="1" w:styleId="xl66">
    <w:name w:val="xl6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paragraph" w:customStyle="1" w:styleId="narial">
    <w:name w:val="narial"/>
    <w:basedOn w:val="a"/>
    <w:rsid w:val="007D57B5"/>
    <w:pPr>
      <w:widowControl/>
      <w:spacing w:before="100" w:beforeAutospacing="1" w:after="100" w:afterAutospacing="1"/>
      <w:jc w:val="lef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3944E-1A31-4D13-A4E0-46BD0713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3095</Words>
  <Characters>17642</Characters>
  <Application>Microsoft Office Word</Application>
  <DocSecurity>0</DocSecurity>
  <Lines>147</Lines>
  <Paragraphs>41</Paragraphs>
  <ScaleCrop>false</ScaleCrop>
  <Company>Microsoft</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Administrator</cp:lastModifiedBy>
  <cp:revision>2</cp:revision>
  <cp:lastPrinted>2022-02-25T01:37:00Z</cp:lastPrinted>
  <dcterms:created xsi:type="dcterms:W3CDTF">2022-03-02T03:16:00Z</dcterms:created>
  <dcterms:modified xsi:type="dcterms:W3CDTF">2022-03-02T03:16:00Z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61B018CA99C04E848A82455C339025BC</vt:lpwstr>
  </property>
</Properties>
</file>